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8DD5F" w14:textId="77777777" w:rsidR="003D7158" w:rsidRDefault="00E77755" w:rsidP="003D7158">
      <w:pPr>
        <w:jc w:val="center"/>
        <w:rPr>
          <w:b/>
          <w:bCs/>
          <w:lang w:val="en-US"/>
        </w:rPr>
      </w:pPr>
      <w:r w:rsidRPr="00E77755">
        <w:rPr>
          <w:b/>
          <w:bCs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4E8E7BA" wp14:editId="660EA35C">
            <wp:simplePos x="0" y="0"/>
            <wp:positionH relativeFrom="column">
              <wp:posOffset>-723900</wp:posOffset>
            </wp:positionH>
            <wp:positionV relativeFrom="paragraph">
              <wp:posOffset>-685800</wp:posOffset>
            </wp:positionV>
            <wp:extent cx="1943100" cy="895454"/>
            <wp:effectExtent l="0" t="0" r="0" b="0"/>
            <wp:wrapNone/>
            <wp:docPr id="2" name="Picture 2" descr="C:\Users\aboufarh\Documents\Interagency_logo_Portra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oufarh\Documents\Interagency_logo_Portrai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95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7755">
        <w:rPr>
          <w:b/>
          <w:bCs/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5A9DE3A0" wp14:editId="76325DD8">
            <wp:simplePos x="0" y="0"/>
            <wp:positionH relativeFrom="column">
              <wp:posOffset>5486400</wp:posOffset>
            </wp:positionH>
            <wp:positionV relativeFrom="paragraph">
              <wp:posOffset>-733425</wp:posOffset>
            </wp:positionV>
            <wp:extent cx="923925" cy="923925"/>
            <wp:effectExtent l="0" t="0" r="9525" b="9525"/>
            <wp:wrapNone/>
            <wp:docPr id="1" name="Picture 1" descr="C:\Users\aboufarh\Documents\Health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oufarh\Documents\Health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16520" w14:textId="77777777" w:rsidR="00E77755" w:rsidRDefault="00E77755" w:rsidP="00E77755">
      <w:pPr>
        <w:jc w:val="center"/>
        <w:rPr>
          <w:b/>
          <w:bCs/>
          <w:lang w:val="en-US"/>
        </w:rPr>
      </w:pPr>
    </w:p>
    <w:p w14:paraId="57E12768" w14:textId="77777777" w:rsidR="00393E1E" w:rsidRDefault="00E77755" w:rsidP="00BA19F8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Inter-Agency </w:t>
      </w:r>
      <w:r w:rsidR="003D7158" w:rsidRPr="003D7158">
        <w:rPr>
          <w:b/>
          <w:bCs/>
          <w:lang w:val="en-US"/>
        </w:rPr>
        <w:t>PHC Support Priori</w:t>
      </w:r>
      <w:r w:rsidR="003D7158">
        <w:rPr>
          <w:b/>
          <w:bCs/>
          <w:lang w:val="en-US"/>
        </w:rPr>
        <w:t>ti</w:t>
      </w:r>
      <w:r w:rsidR="003D7158" w:rsidRPr="003D7158">
        <w:rPr>
          <w:b/>
          <w:bCs/>
          <w:lang w:val="en-US"/>
        </w:rPr>
        <w:t xml:space="preserve">zation </w:t>
      </w:r>
    </w:p>
    <w:p w14:paraId="73B1B61E" w14:textId="77777777" w:rsidR="00BA19F8" w:rsidRDefault="00BA19F8" w:rsidP="007B3F7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Minutes of the Meeting (</w:t>
      </w:r>
      <w:proofErr w:type="spellStart"/>
      <w:r>
        <w:rPr>
          <w:b/>
          <w:bCs/>
          <w:lang w:val="en-US"/>
        </w:rPr>
        <w:t>MoM</w:t>
      </w:r>
      <w:proofErr w:type="spellEnd"/>
      <w:r>
        <w:rPr>
          <w:b/>
          <w:bCs/>
          <w:lang w:val="en-US"/>
        </w:rPr>
        <w:t>)</w:t>
      </w:r>
    </w:p>
    <w:p w14:paraId="03A487FA" w14:textId="77777777" w:rsidR="00E77755" w:rsidRDefault="00064165" w:rsidP="007B3F74">
      <w:pPr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Bekaa</w:t>
      </w:r>
      <w:proofErr w:type="spellEnd"/>
      <w:r>
        <w:rPr>
          <w:b/>
          <w:bCs/>
          <w:lang w:val="en-US"/>
        </w:rPr>
        <w:t xml:space="preserve"> Area</w:t>
      </w:r>
      <w:r w:rsidR="00E77755">
        <w:rPr>
          <w:b/>
          <w:bCs/>
          <w:lang w:val="en-US"/>
        </w:rPr>
        <w:t xml:space="preserve"> - </w:t>
      </w:r>
      <w:r>
        <w:rPr>
          <w:b/>
          <w:bCs/>
          <w:lang w:val="en-US"/>
        </w:rPr>
        <w:t>14</w:t>
      </w:r>
      <w:r w:rsidR="007B3F74">
        <w:rPr>
          <w:b/>
          <w:bCs/>
          <w:lang w:val="en-US"/>
        </w:rPr>
        <w:t xml:space="preserve"> September 2017</w:t>
      </w:r>
    </w:p>
    <w:p w14:paraId="5A0124A9" w14:textId="77777777" w:rsidR="007B3F74" w:rsidRDefault="007B3F74" w:rsidP="00E77755">
      <w:pPr>
        <w:rPr>
          <w:b/>
          <w:bCs/>
          <w:u w:val="single"/>
          <w:lang w:val="en-US"/>
        </w:rPr>
      </w:pPr>
    </w:p>
    <w:p w14:paraId="78E852FD" w14:textId="77777777" w:rsidR="00E77755" w:rsidRPr="00E77755" w:rsidRDefault="00E77755" w:rsidP="00E77755">
      <w:pPr>
        <w:rPr>
          <w:b/>
          <w:bCs/>
          <w:lang w:val="en-US"/>
        </w:rPr>
      </w:pPr>
      <w:r w:rsidRPr="00E77755">
        <w:rPr>
          <w:b/>
          <w:bCs/>
          <w:u w:val="single"/>
          <w:lang w:val="en-US"/>
        </w:rPr>
        <w:t>Actors Present:</w:t>
      </w:r>
    </w:p>
    <w:tbl>
      <w:tblPr>
        <w:tblStyle w:val="TableGrid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3"/>
        <w:gridCol w:w="2347"/>
        <w:gridCol w:w="1530"/>
        <w:gridCol w:w="1620"/>
        <w:gridCol w:w="4500"/>
      </w:tblGrid>
      <w:tr w:rsidR="00D030D6" w14:paraId="71086515" w14:textId="77777777" w:rsidTr="00D030D6">
        <w:tc>
          <w:tcPr>
            <w:tcW w:w="493" w:type="dxa"/>
          </w:tcPr>
          <w:p w14:paraId="03C4ADD3" w14:textId="77777777" w:rsidR="000C4A7B" w:rsidRPr="00E77755" w:rsidRDefault="000C4A7B" w:rsidP="00E77755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347" w:type="dxa"/>
          </w:tcPr>
          <w:p w14:paraId="2B4D1926" w14:textId="77777777" w:rsidR="000C4A7B" w:rsidRPr="00E77755" w:rsidRDefault="000C4A7B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Name</w:t>
            </w:r>
          </w:p>
        </w:tc>
        <w:tc>
          <w:tcPr>
            <w:tcW w:w="1530" w:type="dxa"/>
          </w:tcPr>
          <w:p w14:paraId="47CA81B3" w14:textId="77777777" w:rsidR="000C4A7B" w:rsidRPr="00E77755" w:rsidRDefault="000C4A7B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Organization</w:t>
            </w:r>
          </w:p>
        </w:tc>
        <w:tc>
          <w:tcPr>
            <w:tcW w:w="1620" w:type="dxa"/>
          </w:tcPr>
          <w:p w14:paraId="7908AA94" w14:textId="77777777" w:rsidR="000C4A7B" w:rsidRPr="00E77755" w:rsidRDefault="000C4A7B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Phone</w:t>
            </w:r>
          </w:p>
        </w:tc>
        <w:tc>
          <w:tcPr>
            <w:tcW w:w="4500" w:type="dxa"/>
          </w:tcPr>
          <w:p w14:paraId="5C84E314" w14:textId="77777777" w:rsidR="000C4A7B" w:rsidRPr="00E77755" w:rsidRDefault="000C4A7B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Email</w:t>
            </w:r>
          </w:p>
        </w:tc>
      </w:tr>
      <w:tr w:rsidR="00D030D6" w14:paraId="291206AA" w14:textId="77777777" w:rsidTr="00D030D6">
        <w:tc>
          <w:tcPr>
            <w:tcW w:w="493" w:type="dxa"/>
          </w:tcPr>
          <w:p w14:paraId="6A1AC944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1</w:t>
            </w:r>
          </w:p>
        </w:tc>
        <w:tc>
          <w:tcPr>
            <w:tcW w:w="2347" w:type="dxa"/>
          </w:tcPr>
          <w:p w14:paraId="20A8329C" w14:textId="6E1A7FF9" w:rsidR="000C4A7B" w:rsidRPr="00231E01" w:rsidRDefault="000C4A7B" w:rsidP="00E77755">
            <w:pPr>
              <w:rPr>
                <w:bCs/>
                <w:lang w:val="en-US"/>
              </w:rPr>
            </w:pPr>
            <w:r w:rsidRPr="00231E01">
              <w:rPr>
                <w:bCs/>
                <w:lang w:val="en-US"/>
              </w:rPr>
              <w:t xml:space="preserve">Hassan </w:t>
            </w:r>
            <w:proofErr w:type="spellStart"/>
            <w:r w:rsidRPr="00231E01">
              <w:rPr>
                <w:bCs/>
                <w:lang w:val="en-US"/>
              </w:rPr>
              <w:t>Houjairy</w:t>
            </w:r>
            <w:proofErr w:type="spellEnd"/>
          </w:p>
        </w:tc>
        <w:tc>
          <w:tcPr>
            <w:tcW w:w="1530" w:type="dxa"/>
          </w:tcPr>
          <w:p w14:paraId="6FAA5CA4" w14:textId="144BCB45" w:rsidR="000C4A7B" w:rsidRPr="00231E01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New </w:t>
            </w:r>
            <w:proofErr w:type="spellStart"/>
            <w:r w:rsidRPr="00231E01">
              <w:rPr>
                <w:bCs/>
                <w:lang w:val="en-US"/>
              </w:rPr>
              <w:t>Arsal</w:t>
            </w:r>
            <w:proofErr w:type="spellEnd"/>
            <w:r w:rsidRPr="00231E01">
              <w:rPr>
                <w:bCs/>
                <w:lang w:val="en-US"/>
              </w:rPr>
              <w:t xml:space="preserve"> Dispensary</w:t>
            </w:r>
          </w:p>
        </w:tc>
        <w:tc>
          <w:tcPr>
            <w:tcW w:w="1620" w:type="dxa"/>
          </w:tcPr>
          <w:p w14:paraId="20ADC049" w14:textId="3AC1E4BE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03-786760</w:t>
            </w:r>
          </w:p>
        </w:tc>
        <w:tc>
          <w:tcPr>
            <w:tcW w:w="4500" w:type="dxa"/>
          </w:tcPr>
          <w:p w14:paraId="44B684D0" w14:textId="473E4797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moustocefnewarsl@gmail.com</w:t>
            </w:r>
          </w:p>
        </w:tc>
      </w:tr>
      <w:tr w:rsidR="00D030D6" w14:paraId="5CB706B5" w14:textId="77777777" w:rsidTr="00D030D6">
        <w:tc>
          <w:tcPr>
            <w:tcW w:w="493" w:type="dxa"/>
          </w:tcPr>
          <w:p w14:paraId="33967F33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2</w:t>
            </w:r>
          </w:p>
        </w:tc>
        <w:tc>
          <w:tcPr>
            <w:tcW w:w="2347" w:type="dxa"/>
          </w:tcPr>
          <w:p w14:paraId="2F9AA065" w14:textId="3CE9BD93" w:rsidR="000C4A7B" w:rsidRPr="00231E01" w:rsidRDefault="000C4A7B" w:rsidP="00E77755">
            <w:pPr>
              <w:rPr>
                <w:bCs/>
                <w:lang w:val="en-US"/>
              </w:rPr>
            </w:pPr>
            <w:r w:rsidRPr="00231E01">
              <w:rPr>
                <w:bCs/>
                <w:lang w:val="en-US"/>
              </w:rPr>
              <w:t xml:space="preserve">Mohammad el </w:t>
            </w:r>
            <w:proofErr w:type="spellStart"/>
            <w:r w:rsidRPr="00231E01">
              <w:rPr>
                <w:bCs/>
                <w:lang w:val="en-US"/>
              </w:rPr>
              <w:t>Zayed</w:t>
            </w:r>
            <w:proofErr w:type="spellEnd"/>
          </w:p>
        </w:tc>
        <w:tc>
          <w:tcPr>
            <w:tcW w:w="1530" w:type="dxa"/>
          </w:tcPr>
          <w:p w14:paraId="5A080680" w14:textId="349811B4" w:rsidR="000C4A7B" w:rsidRPr="00231E01" w:rsidRDefault="000C4A7B" w:rsidP="00E77755">
            <w:pPr>
              <w:rPr>
                <w:bCs/>
                <w:lang w:val="en-US"/>
              </w:rPr>
            </w:pPr>
            <w:r w:rsidRPr="00231E01">
              <w:rPr>
                <w:bCs/>
                <w:lang w:val="en-US"/>
              </w:rPr>
              <w:t>AMEL</w:t>
            </w:r>
          </w:p>
        </w:tc>
        <w:tc>
          <w:tcPr>
            <w:tcW w:w="1620" w:type="dxa"/>
          </w:tcPr>
          <w:p w14:paraId="4FDDBFCD" w14:textId="3B711C39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71-552849</w:t>
            </w:r>
          </w:p>
        </w:tc>
        <w:tc>
          <w:tcPr>
            <w:tcW w:w="4500" w:type="dxa"/>
          </w:tcPr>
          <w:p w14:paraId="0913EEA6" w14:textId="3B4D34C3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health@amel.org</w:t>
            </w:r>
          </w:p>
        </w:tc>
      </w:tr>
      <w:tr w:rsidR="00D030D6" w14:paraId="577600F7" w14:textId="77777777" w:rsidTr="00D030D6">
        <w:tc>
          <w:tcPr>
            <w:tcW w:w="493" w:type="dxa"/>
          </w:tcPr>
          <w:p w14:paraId="748934A1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3</w:t>
            </w:r>
          </w:p>
        </w:tc>
        <w:tc>
          <w:tcPr>
            <w:tcW w:w="2347" w:type="dxa"/>
          </w:tcPr>
          <w:p w14:paraId="4EB4ED63" w14:textId="5CA4E4C8" w:rsidR="000C4A7B" w:rsidRPr="00231E01" w:rsidRDefault="000C4A7B" w:rsidP="00E77755">
            <w:pPr>
              <w:rPr>
                <w:bCs/>
                <w:lang w:val="en-US"/>
              </w:rPr>
            </w:pPr>
            <w:r w:rsidRPr="00231E01">
              <w:rPr>
                <w:bCs/>
                <w:lang w:val="en-US"/>
              </w:rPr>
              <w:t>Catherine Fry</w:t>
            </w:r>
          </w:p>
        </w:tc>
        <w:tc>
          <w:tcPr>
            <w:tcW w:w="1530" w:type="dxa"/>
          </w:tcPr>
          <w:p w14:paraId="0E03D432" w14:textId="48EBFEBB" w:rsidR="000C4A7B" w:rsidRPr="00231E01" w:rsidRDefault="000C4A7B" w:rsidP="00E77755">
            <w:pPr>
              <w:rPr>
                <w:bCs/>
                <w:lang w:val="en-US"/>
              </w:rPr>
            </w:pPr>
            <w:r w:rsidRPr="00231E01">
              <w:rPr>
                <w:bCs/>
                <w:lang w:val="en-US"/>
              </w:rPr>
              <w:t>ICRC</w:t>
            </w:r>
          </w:p>
        </w:tc>
        <w:tc>
          <w:tcPr>
            <w:tcW w:w="1620" w:type="dxa"/>
          </w:tcPr>
          <w:p w14:paraId="738E2BFE" w14:textId="1BEDEC91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70-259122</w:t>
            </w:r>
          </w:p>
        </w:tc>
        <w:tc>
          <w:tcPr>
            <w:tcW w:w="4500" w:type="dxa"/>
          </w:tcPr>
          <w:p w14:paraId="303AB672" w14:textId="3C5E4FCF" w:rsidR="000C4A7B" w:rsidRPr="000C4A7B" w:rsidRDefault="00D030D6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cfry@icrc.org</w:t>
            </w:r>
          </w:p>
        </w:tc>
      </w:tr>
      <w:tr w:rsidR="00D030D6" w14:paraId="682B8B59" w14:textId="77777777" w:rsidTr="00D030D6">
        <w:tc>
          <w:tcPr>
            <w:tcW w:w="493" w:type="dxa"/>
          </w:tcPr>
          <w:p w14:paraId="650FDD7E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4</w:t>
            </w:r>
          </w:p>
        </w:tc>
        <w:tc>
          <w:tcPr>
            <w:tcW w:w="2347" w:type="dxa"/>
          </w:tcPr>
          <w:p w14:paraId="2CB11BD7" w14:textId="64DFCD82" w:rsidR="000C4A7B" w:rsidRPr="00231E01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Mahmoud </w:t>
            </w:r>
            <w:proofErr w:type="spellStart"/>
            <w:r>
              <w:rPr>
                <w:bCs/>
                <w:lang w:val="en-US"/>
              </w:rPr>
              <w:t>Elweis</w:t>
            </w:r>
            <w:proofErr w:type="spellEnd"/>
          </w:p>
        </w:tc>
        <w:tc>
          <w:tcPr>
            <w:tcW w:w="1530" w:type="dxa"/>
          </w:tcPr>
          <w:p w14:paraId="2185E49E" w14:textId="214DDDB6" w:rsidR="000C4A7B" w:rsidRPr="00231E01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ICRC</w:t>
            </w:r>
          </w:p>
        </w:tc>
        <w:tc>
          <w:tcPr>
            <w:tcW w:w="1620" w:type="dxa"/>
          </w:tcPr>
          <w:p w14:paraId="290D1987" w14:textId="77777777" w:rsidR="000C4A7B" w:rsidRPr="000C4A7B" w:rsidRDefault="000C4A7B" w:rsidP="00E77755">
            <w:pPr>
              <w:rPr>
                <w:bCs/>
                <w:lang w:val="en-US"/>
              </w:rPr>
            </w:pPr>
          </w:p>
        </w:tc>
        <w:tc>
          <w:tcPr>
            <w:tcW w:w="4500" w:type="dxa"/>
          </w:tcPr>
          <w:p w14:paraId="76990A42" w14:textId="77777777" w:rsidR="000C4A7B" w:rsidRPr="000C4A7B" w:rsidRDefault="000C4A7B" w:rsidP="00E77755">
            <w:pPr>
              <w:rPr>
                <w:bCs/>
                <w:lang w:val="en-US"/>
              </w:rPr>
            </w:pPr>
          </w:p>
        </w:tc>
      </w:tr>
      <w:tr w:rsidR="00D030D6" w14:paraId="07704D14" w14:textId="77777777" w:rsidTr="00D030D6">
        <w:tc>
          <w:tcPr>
            <w:tcW w:w="493" w:type="dxa"/>
          </w:tcPr>
          <w:p w14:paraId="698DBB75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5</w:t>
            </w:r>
          </w:p>
        </w:tc>
        <w:tc>
          <w:tcPr>
            <w:tcW w:w="2347" w:type="dxa"/>
          </w:tcPr>
          <w:p w14:paraId="7D5D6771" w14:textId="5173DFE7" w:rsidR="000C4A7B" w:rsidRPr="00F74A90" w:rsidRDefault="000C4A7B" w:rsidP="00E77755">
            <w:pPr>
              <w:rPr>
                <w:bCs/>
                <w:lang w:val="en-US"/>
              </w:rPr>
            </w:pPr>
            <w:r w:rsidRPr="00231E01">
              <w:rPr>
                <w:bCs/>
                <w:lang w:val="en-US"/>
              </w:rPr>
              <w:t xml:space="preserve">Ahmad </w:t>
            </w:r>
            <w:proofErr w:type="spellStart"/>
            <w:r w:rsidRPr="00231E01">
              <w:rPr>
                <w:bCs/>
                <w:lang w:val="en-US"/>
              </w:rPr>
              <w:t>Metwally</w:t>
            </w:r>
            <w:proofErr w:type="spellEnd"/>
          </w:p>
        </w:tc>
        <w:tc>
          <w:tcPr>
            <w:tcW w:w="1530" w:type="dxa"/>
          </w:tcPr>
          <w:p w14:paraId="0356687E" w14:textId="656189E4" w:rsidR="000C4A7B" w:rsidRPr="00F74A90" w:rsidRDefault="000C4A7B" w:rsidP="00E77755">
            <w:pPr>
              <w:rPr>
                <w:bCs/>
                <w:lang w:val="en-US"/>
              </w:rPr>
            </w:pPr>
            <w:r w:rsidRPr="00231E01">
              <w:rPr>
                <w:bCs/>
                <w:lang w:val="en-US"/>
              </w:rPr>
              <w:t>MdM</w:t>
            </w:r>
          </w:p>
        </w:tc>
        <w:tc>
          <w:tcPr>
            <w:tcW w:w="1620" w:type="dxa"/>
          </w:tcPr>
          <w:p w14:paraId="2907DE02" w14:textId="01186A06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81-314929</w:t>
            </w:r>
          </w:p>
        </w:tc>
        <w:tc>
          <w:tcPr>
            <w:tcW w:w="4500" w:type="dxa"/>
          </w:tcPr>
          <w:p w14:paraId="2DDCB74A" w14:textId="56CF0B8B" w:rsidR="000C4A7B" w:rsidRPr="000C4A7B" w:rsidRDefault="00D030D6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Public-health.lebanon@medecinsdumonde.net</w:t>
            </w:r>
          </w:p>
        </w:tc>
      </w:tr>
      <w:tr w:rsidR="00D030D6" w14:paraId="3E3405A6" w14:textId="77777777" w:rsidTr="00D030D6">
        <w:tc>
          <w:tcPr>
            <w:tcW w:w="493" w:type="dxa"/>
          </w:tcPr>
          <w:p w14:paraId="7A49BEC5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6</w:t>
            </w:r>
          </w:p>
        </w:tc>
        <w:tc>
          <w:tcPr>
            <w:tcW w:w="2347" w:type="dxa"/>
          </w:tcPr>
          <w:p w14:paraId="7A2888D8" w14:textId="69F3DC06" w:rsidR="000C4A7B" w:rsidRDefault="000C4A7B" w:rsidP="00E77755">
            <w:pPr>
              <w:rPr>
                <w:b/>
                <w:bCs/>
                <w:u w:val="single"/>
                <w:lang w:val="en-US"/>
              </w:rPr>
            </w:pPr>
            <w:r w:rsidRPr="00F74A90">
              <w:rPr>
                <w:bCs/>
                <w:lang w:val="en-US"/>
              </w:rPr>
              <w:t xml:space="preserve">Georges </w:t>
            </w:r>
            <w:proofErr w:type="spellStart"/>
            <w:r w:rsidRPr="00F74A90">
              <w:rPr>
                <w:bCs/>
                <w:lang w:val="en-US"/>
              </w:rPr>
              <w:t>Cherbetjian</w:t>
            </w:r>
            <w:proofErr w:type="spellEnd"/>
          </w:p>
        </w:tc>
        <w:tc>
          <w:tcPr>
            <w:tcW w:w="1530" w:type="dxa"/>
          </w:tcPr>
          <w:p w14:paraId="0016BB49" w14:textId="4B4CB71C" w:rsidR="000C4A7B" w:rsidRDefault="000C4A7B" w:rsidP="00E77755">
            <w:pPr>
              <w:rPr>
                <w:b/>
                <w:bCs/>
                <w:u w:val="single"/>
                <w:lang w:val="en-US"/>
              </w:rPr>
            </w:pPr>
            <w:r w:rsidRPr="00F74A90">
              <w:rPr>
                <w:bCs/>
                <w:lang w:val="en-US"/>
              </w:rPr>
              <w:t>MdM</w:t>
            </w:r>
          </w:p>
        </w:tc>
        <w:tc>
          <w:tcPr>
            <w:tcW w:w="1620" w:type="dxa"/>
          </w:tcPr>
          <w:p w14:paraId="54EB8669" w14:textId="20A8185C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70-126158</w:t>
            </w:r>
          </w:p>
        </w:tc>
        <w:tc>
          <w:tcPr>
            <w:tcW w:w="4500" w:type="dxa"/>
          </w:tcPr>
          <w:p w14:paraId="6A9055AF" w14:textId="6E450562" w:rsidR="000C4A7B" w:rsidRPr="000C4A7B" w:rsidRDefault="00D030D6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Coord.meal.lebanon@medecinsdumonde.net</w:t>
            </w:r>
          </w:p>
        </w:tc>
      </w:tr>
      <w:tr w:rsidR="00D030D6" w14:paraId="225903A8" w14:textId="77777777" w:rsidTr="00D030D6">
        <w:tc>
          <w:tcPr>
            <w:tcW w:w="493" w:type="dxa"/>
          </w:tcPr>
          <w:p w14:paraId="6CC97A6F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7</w:t>
            </w:r>
          </w:p>
        </w:tc>
        <w:tc>
          <w:tcPr>
            <w:tcW w:w="2347" w:type="dxa"/>
          </w:tcPr>
          <w:p w14:paraId="086AD8F5" w14:textId="59197A59" w:rsidR="000C4A7B" w:rsidRPr="000C4A7B" w:rsidRDefault="000C4A7B" w:rsidP="00E77755">
            <w:pPr>
              <w:rPr>
                <w:bCs/>
                <w:u w:val="single"/>
                <w:lang w:val="en-US"/>
              </w:rPr>
            </w:pPr>
            <w:r w:rsidRPr="000C4A7B">
              <w:rPr>
                <w:bCs/>
                <w:u w:val="single"/>
                <w:lang w:val="en-US"/>
              </w:rPr>
              <w:t>Wael Harb</w:t>
            </w:r>
          </w:p>
        </w:tc>
        <w:tc>
          <w:tcPr>
            <w:tcW w:w="1530" w:type="dxa"/>
          </w:tcPr>
          <w:p w14:paraId="0611E063" w14:textId="4177859E" w:rsidR="000C4A7B" w:rsidRPr="000C4A7B" w:rsidRDefault="000C4A7B" w:rsidP="00E77755">
            <w:pPr>
              <w:rPr>
                <w:bCs/>
                <w:u w:val="single"/>
                <w:lang w:val="en-US"/>
              </w:rPr>
            </w:pPr>
            <w:proofErr w:type="spellStart"/>
            <w:r w:rsidRPr="000C4A7B">
              <w:rPr>
                <w:bCs/>
                <w:u w:val="single"/>
                <w:lang w:val="en-US"/>
              </w:rPr>
              <w:t>Medair</w:t>
            </w:r>
            <w:proofErr w:type="spellEnd"/>
          </w:p>
        </w:tc>
        <w:tc>
          <w:tcPr>
            <w:tcW w:w="1620" w:type="dxa"/>
          </w:tcPr>
          <w:p w14:paraId="1F259983" w14:textId="6BBB5364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81-728554</w:t>
            </w:r>
          </w:p>
        </w:tc>
        <w:tc>
          <w:tcPr>
            <w:tcW w:w="4500" w:type="dxa"/>
          </w:tcPr>
          <w:p w14:paraId="007EFA67" w14:textId="7710FA3D" w:rsidR="000C4A7B" w:rsidRPr="000C4A7B" w:rsidRDefault="00D030D6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Healthmagaer-leb@medair.org</w:t>
            </w:r>
          </w:p>
        </w:tc>
      </w:tr>
      <w:tr w:rsidR="00D030D6" w14:paraId="675FB37F" w14:textId="77777777" w:rsidTr="00D030D6">
        <w:tc>
          <w:tcPr>
            <w:tcW w:w="493" w:type="dxa"/>
          </w:tcPr>
          <w:p w14:paraId="4BEE0D63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8</w:t>
            </w:r>
          </w:p>
        </w:tc>
        <w:tc>
          <w:tcPr>
            <w:tcW w:w="2347" w:type="dxa"/>
          </w:tcPr>
          <w:p w14:paraId="06846DA4" w14:textId="54ABFB98" w:rsidR="000C4A7B" w:rsidRPr="000C4A7B" w:rsidRDefault="000C4A7B" w:rsidP="00E77755">
            <w:pPr>
              <w:rPr>
                <w:bCs/>
                <w:lang w:val="en-US"/>
              </w:rPr>
            </w:pPr>
            <w:proofErr w:type="spellStart"/>
            <w:r w:rsidRPr="000C4A7B">
              <w:rPr>
                <w:bCs/>
                <w:lang w:val="en-US"/>
              </w:rPr>
              <w:t>Beshr</w:t>
            </w:r>
            <w:proofErr w:type="spellEnd"/>
            <w:r w:rsidRPr="000C4A7B">
              <w:rPr>
                <w:bCs/>
                <w:lang w:val="en-US"/>
              </w:rPr>
              <w:t xml:space="preserve"> Al </w:t>
            </w:r>
            <w:proofErr w:type="spellStart"/>
            <w:r w:rsidRPr="000C4A7B">
              <w:rPr>
                <w:bCs/>
                <w:lang w:val="en-US"/>
              </w:rPr>
              <w:t>Khateeb</w:t>
            </w:r>
            <w:proofErr w:type="spellEnd"/>
          </w:p>
        </w:tc>
        <w:tc>
          <w:tcPr>
            <w:tcW w:w="1530" w:type="dxa"/>
          </w:tcPr>
          <w:p w14:paraId="216EE022" w14:textId="6D2F8FC9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SAMS</w:t>
            </w:r>
          </w:p>
        </w:tc>
        <w:tc>
          <w:tcPr>
            <w:tcW w:w="1620" w:type="dxa"/>
          </w:tcPr>
          <w:p w14:paraId="500537C2" w14:textId="69525D12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81-738891</w:t>
            </w:r>
          </w:p>
        </w:tc>
        <w:tc>
          <w:tcPr>
            <w:tcW w:w="4500" w:type="dxa"/>
          </w:tcPr>
          <w:p w14:paraId="7338DC13" w14:textId="17C97946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beshralkhateeb@gmail.com</w:t>
            </w:r>
          </w:p>
        </w:tc>
      </w:tr>
      <w:tr w:rsidR="00D030D6" w14:paraId="5BBAF0B1" w14:textId="77777777" w:rsidTr="00D030D6">
        <w:trPr>
          <w:trHeight w:val="368"/>
        </w:trPr>
        <w:tc>
          <w:tcPr>
            <w:tcW w:w="493" w:type="dxa"/>
          </w:tcPr>
          <w:p w14:paraId="5D75ECDF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9</w:t>
            </w:r>
          </w:p>
        </w:tc>
        <w:tc>
          <w:tcPr>
            <w:tcW w:w="2347" w:type="dxa"/>
          </w:tcPr>
          <w:p w14:paraId="100D09C5" w14:textId="78DBE584" w:rsidR="000C4A7B" w:rsidRPr="000C4A7B" w:rsidRDefault="000C4A7B" w:rsidP="00E77755">
            <w:pPr>
              <w:rPr>
                <w:bCs/>
                <w:lang w:val="en-US"/>
              </w:rPr>
            </w:pPr>
            <w:proofErr w:type="spellStart"/>
            <w:r w:rsidRPr="000C4A7B">
              <w:rPr>
                <w:bCs/>
                <w:lang w:val="en-US"/>
              </w:rPr>
              <w:t>Rony</w:t>
            </w:r>
            <w:proofErr w:type="spellEnd"/>
            <w:r w:rsidRPr="000C4A7B">
              <w:rPr>
                <w:bCs/>
                <w:lang w:val="en-US"/>
              </w:rPr>
              <w:t xml:space="preserve"> </w:t>
            </w:r>
            <w:proofErr w:type="spellStart"/>
            <w:r w:rsidRPr="000C4A7B">
              <w:rPr>
                <w:bCs/>
                <w:lang w:val="en-US"/>
              </w:rPr>
              <w:t>Skaff</w:t>
            </w:r>
            <w:proofErr w:type="spellEnd"/>
          </w:p>
        </w:tc>
        <w:tc>
          <w:tcPr>
            <w:tcW w:w="1530" w:type="dxa"/>
          </w:tcPr>
          <w:p w14:paraId="5F3C8D7A" w14:textId="2700EB5F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MTI</w:t>
            </w:r>
          </w:p>
        </w:tc>
        <w:tc>
          <w:tcPr>
            <w:tcW w:w="1620" w:type="dxa"/>
          </w:tcPr>
          <w:p w14:paraId="433FD7FD" w14:textId="26F22A63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70-620862</w:t>
            </w:r>
          </w:p>
        </w:tc>
        <w:tc>
          <w:tcPr>
            <w:tcW w:w="4500" w:type="dxa"/>
          </w:tcPr>
          <w:p w14:paraId="034DD397" w14:textId="5FFAAF6E" w:rsidR="000C4A7B" w:rsidRPr="000C4A7B" w:rsidRDefault="00D030D6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rskaff@medicalteams.org</w:t>
            </w:r>
          </w:p>
        </w:tc>
      </w:tr>
      <w:tr w:rsidR="00D030D6" w14:paraId="0B465794" w14:textId="77777777" w:rsidTr="00D030D6">
        <w:tc>
          <w:tcPr>
            <w:tcW w:w="493" w:type="dxa"/>
          </w:tcPr>
          <w:p w14:paraId="2DB08FEB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10</w:t>
            </w:r>
          </w:p>
        </w:tc>
        <w:tc>
          <w:tcPr>
            <w:tcW w:w="2347" w:type="dxa"/>
          </w:tcPr>
          <w:p w14:paraId="698DFE24" w14:textId="6E48FCD5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Omar Al </w:t>
            </w:r>
            <w:proofErr w:type="spellStart"/>
            <w:r>
              <w:rPr>
                <w:bCs/>
                <w:lang w:val="en-US"/>
              </w:rPr>
              <w:t>Ajamy</w:t>
            </w:r>
            <w:proofErr w:type="spellEnd"/>
          </w:p>
        </w:tc>
        <w:tc>
          <w:tcPr>
            <w:tcW w:w="1530" w:type="dxa"/>
          </w:tcPr>
          <w:p w14:paraId="075B87C5" w14:textId="1E16DDD5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IMC</w:t>
            </w:r>
          </w:p>
        </w:tc>
        <w:tc>
          <w:tcPr>
            <w:tcW w:w="1620" w:type="dxa"/>
          </w:tcPr>
          <w:p w14:paraId="4E9A203B" w14:textId="0C7B2419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76-838004</w:t>
            </w:r>
          </w:p>
        </w:tc>
        <w:tc>
          <w:tcPr>
            <w:tcW w:w="4500" w:type="dxa"/>
          </w:tcPr>
          <w:p w14:paraId="09D353E6" w14:textId="3A91C88C" w:rsidR="00D030D6" w:rsidRPr="000C4A7B" w:rsidRDefault="00D030D6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ojamy@internationalmedicalcorps.org</w:t>
            </w:r>
          </w:p>
        </w:tc>
      </w:tr>
      <w:tr w:rsidR="00D030D6" w14:paraId="66D3C643" w14:textId="77777777" w:rsidTr="00D030D6">
        <w:tc>
          <w:tcPr>
            <w:tcW w:w="493" w:type="dxa"/>
          </w:tcPr>
          <w:p w14:paraId="249A8503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11</w:t>
            </w:r>
          </w:p>
        </w:tc>
        <w:tc>
          <w:tcPr>
            <w:tcW w:w="2347" w:type="dxa"/>
          </w:tcPr>
          <w:p w14:paraId="56ED7910" w14:textId="05A42613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Mona Kiwan</w:t>
            </w:r>
          </w:p>
        </w:tc>
        <w:tc>
          <w:tcPr>
            <w:tcW w:w="1530" w:type="dxa"/>
          </w:tcPr>
          <w:p w14:paraId="6F4A44C2" w14:textId="0555598F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UNHCR</w:t>
            </w:r>
          </w:p>
        </w:tc>
        <w:tc>
          <w:tcPr>
            <w:tcW w:w="1620" w:type="dxa"/>
          </w:tcPr>
          <w:p w14:paraId="28B31D90" w14:textId="6B247938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03-842562</w:t>
            </w:r>
          </w:p>
        </w:tc>
        <w:tc>
          <w:tcPr>
            <w:tcW w:w="4500" w:type="dxa"/>
          </w:tcPr>
          <w:p w14:paraId="7A81F653" w14:textId="2136AAAC" w:rsidR="000C4A7B" w:rsidRPr="00D030D6" w:rsidRDefault="00736504" w:rsidP="00D030D6">
            <w:pPr>
              <w:rPr>
                <w:bCs/>
                <w:lang w:val="en-US"/>
              </w:rPr>
            </w:pPr>
            <w:hyperlink r:id="rId7" w:history="1">
              <w:r w:rsidR="00D030D6" w:rsidRPr="00D030D6">
                <w:rPr>
                  <w:rStyle w:val="Hyperlink"/>
                  <w:bCs/>
                  <w:color w:val="auto"/>
                  <w:u w:val="none"/>
                  <w:lang w:val="en-US"/>
                </w:rPr>
                <w:t>kiwanm@unhcr.org</w:t>
              </w:r>
            </w:hyperlink>
          </w:p>
        </w:tc>
      </w:tr>
      <w:tr w:rsidR="00D030D6" w14:paraId="36F5FC7B" w14:textId="77777777" w:rsidTr="00D030D6">
        <w:tc>
          <w:tcPr>
            <w:tcW w:w="493" w:type="dxa"/>
          </w:tcPr>
          <w:p w14:paraId="6569D8C5" w14:textId="77777777" w:rsidR="000C4A7B" w:rsidRPr="00E77755" w:rsidRDefault="000C4A7B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12</w:t>
            </w:r>
          </w:p>
        </w:tc>
        <w:tc>
          <w:tcPr>
            <w:tcW w:w="2347" w:type="dxa"/>
          </w:tcPr>
          <w:p w14:paraId="28ADF501" w14:textId="36596E55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Hala Abou Farhat</w:t>
            </w:r>
          </w:p>
        </w:tc>
        <w:tc>
          <w:tcPr>
            <w:tcW w:w="1530" w:type="dxa"/>
          </w:tcPr>
          <w:p w14:paraId="349CEF5F" w14:textId="1FEA933D" w:rsidR="000C4A7B" w:rsidRPr="000C4A7B" w:rsidRDefault="000C4A7B" w:rsidP="00E77755">
            <w:pPr>
              <w:rPr>
                <w:bCs/>
                <w:lang w:val="en-US"/>
              </w:rPr>
            </w:pPr>
            <w:r w:rsidRPr="000C4A7B">
              <w:rPr>
                <w:bCs/>
                <w:lang w:val="en-US"/>
              </w:rPr>
              <w:t>IA-UNHCR</w:t>
            </w:r>
          </w:p>
        </w:tc>
        <w:tc>
          <w:tcPr>
            <w:tcW w:w="1620" w:type="dxa"/>
          </w:tcPr>
          <w:p w14:paraId="735370B9" w14:textId="051F5545" w:rsidR="000C4A7B" w:rsidRPr="000C4A7B" w:rsidRDefault="000C4A7B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03-183067</w:t>
            </w:r>
          </w:p>
        </w:tc>
        <w:tc>
          <w:tcPr>
            <w:tcW w:w="4500" w:type="dxa"/>
          </w:tcPr>
          <w:p w14:paraId="6318515B" w14:textId="05C77F1A" w:rsidR="000C4A7B" w:rsidRPr="000C4A7B" w:rsidRDefault="00D030D6" w:rsidP="00E7775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aboufarh@unhcr.org</w:t>
            </w:r>
          </w:p>
        </w:tc>
      </w:tr>
    </w:tbl>
    <w:p w14:paraId="7750BF6B" w14:textId="77777777" w:rsidR="00E77755" w:rsidRPr="00E77755" w:rsidRDefault="00E77755" w:rsidP="00E77755">
      <w:pPr>
        <w:rPr>
          <w:b/>
          <w:bCs/>
          <w:u w:val="single"/>
          <w:lang w:val="en-US"/>
        </w:rPr>
      </w:pPr>
    </w:p>
    <w:p w14:paraId="0C363673" w14:textId="77777777" w:rsidR="00860040" w:rsidRDefault="00860040" w:rsidP="003D7158">
      <w:pPr>
        <w:jc w:val="center"/>
        <w:rPr>
          <w:b/>
          <w:bCs/>
          <w:lang w:val="en-US"/>
        </w:rPr>
      </w:pPr>
    </w:p>
    <w:p w14:paraId="16D38CF5" w14:textId="77777777" w:rsidR="00860040" w:rsidRDefault="00860040" w:rsidP="003D7158">
      <w:pPr>
        <w:jc w:val="center"/>
        <w:rPr>
          <w:b/>
          <w:bCs/>
          <w:lang w:val="en-US"/>
        </w:rPr>
      </w:pPr>
    </w:p>
    <w:p w14:paraId="4CD348CD" w14:textId="77777777" w:rsidR="00860040" w:rsidRDefault="00860040" w:rsidP="003D7158">
      <w:pPr>
        <w:jc w:val="center"/>
        <w:rPr>
          <w:b/>
          <w:bCs/>
          <w:lang w:val="en-US"/>
        </w:rPr>
        <w:sectPr w:rsidR="0086004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A0B850E" w14:textId="6F59E849" w:rsidR="00860040" w:rsidRDefault="00860040" w:rsidP="001C0FA6">
      <w:pPr>
        <w:jc w:val="center"/>
        <w:rPr>
          <w:b/>
          <w:bCs/>
          <w:lang w:val="en-US"/>
        </w:rPr>
      </w:pPr>
      <w:r w:rsidRPr="00860040">
        <w:rPr>
          <w:b/>
          <w:bCs/>
          <w:lang w:val="en-US"/>
        </w:rPr>
        <w:lastRenderedPageBreak/>
        <w:t xml:space="preserve">List of 15 PHCs prioritized for support in </w:t>
      </w:r>
      <w:proofErr w:type="spellStart"/>
      <w:r w:rsidR="00064165" w:rsidRPr="00064165">
        <w:rPr>
          <w:b/>
          <w:bCs/>
          <w:color w:val="FF0000"/>
          <w:lang w:val="en-US"/>
        </w:rPr>
        <w:t>Bekaa</w:t>
      </w:r>
      <w:proofErr w:type="spellEnd"/>
      <w:r w:rsidRPr="00064165">
        <w:rPr>
          <w:b/>
          <w:bCs/>
          <w:color w:val="FF0000"/>
          <w:lang w:val="en-US"/>
        </w:rPr>
        <w:t xml:space="preserve"> </w:t>
      </w:r>
      <w:r w:rsidRPr="00860040">
        <w:rPr>
          <w:b/>
          <w:bCs/>
          <w:lang w:val="en-US"/>
        </w:rPr>
        <w:t>governorate</w:t>
      </w:r>
    </w:p>
    <w:tbl>
      <w:tblPr>
        <w:tblStyle w:val="TableGrid"/>
        <w:tblW w:w="1568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25"/>
        <w:gridCol w:w="980"/>
        <w:gridCol w:w="1512"/>
        <w:gridCol w:w="1360"/>
        <w:gridCol w:w="1294"/>
        <w:gridCol w:w="1610"/>
        <w:gridCol w:w="1283"/>
        <w:gridCol w:w="1476"/>
        <w:gridCol w:w="1549"/>
        <w:gridCol w:w="1177"/>
        <w:gridCol w:w="1429"/>
        <w:gridCol w:w="1489"/>
      </w:tblGrid>
      <w:tr w:rsidR="00751600" w14:paraId="74F753FD" w14:textId="77777777" w:rsidTr="00AF2A20">
        <w:trPr>
          <w:trHeight w:val="1081"/>
        </w:trPr>
        <w:tc>
          <w:tcPr>
            <w:tcW w:w="525" w:type="dxa"/>
          </w:tcPr>
          <w:p w14:paraId="26FC6A4A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980" w:type="dxa"/>
          </w:tcPr>
          <w:p w14:paraId="3C866AA1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1512" w:type="dxa"/>
          </w:tcPr>
          <w:p w14:paraId="0BB582D9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360" w:type="dxa"/>
          </w:tcPr>
          <w:p w14:paraId="4D6988F0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MoPH/PHC (Yes/No)</w:t>
            </w:r>
          </w:p>
        </w:tc>
        <w:tc>
          <w:tcPr>
            <w:tcW w:w="1294" w:type="dxa"/>
          </w:tcPr>
          <w:p w14:paraId="64B72B50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Vulnerability Area</w:t>
            </w:r>
          </w:p>
        </w:tc>
        <w:tc>
          <w:tcPr>
            <w:tcW w:w="1610" w:type="dxa"/>
          </w:tcPr>
          <w:p w14:paraId="62058AE1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Avg. # of consultations Syr refugees</w:t>
            </w:r>
            <w:r w:rsidR="005F7FFE">
              <w:rPr>
                <w:b/>
                <w:bCs/>
                <w:lang w:val="en-US"/>
              </w:rPr>
              <w:t>/ month</w:t>
            </w:r>
          </w:p>
        </w:tc>
        <w:tc>
          <w:tcPr>
            <w:tcW w:w="1283" w:type="dxa"/>
          </w:tcPr>
          <w:p w14:paraId="09ADCC62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476" w:type="dxa"/>
          </w:tcPr>
          <w:p w14:paraId="6B867BA1" w14:textId="77777777" w:rsidR="005F7FF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</w:p>
          <w:p w14:paraId="2141B9E3" w14:textId="77777777" w:rsidR="005F7FFE" w:rsidRDefault="005F7FF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currently</w:t>
            </w:r>
          </w:p>
          <w:p w14:paraId="7185109B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provided</w:t>
            </w:r>
          </w:p>
        </w:tc>
        <w:tc>
          <w:tcPr>
            <w:tcW w:w="1549" w:type="dxa"/>
          </w:tcPr>
          <w:p w14:paraId="18DAEDAB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Planned support</w:t>
            </w:r>
          </w:p>
        </w:tc>
        <w:tc>
          <w:tcPr>
            <w:tcW w:w="1177" w:type="dxa"/>
          </w:tcPr>
          <w:p w14:paraId="21DC6734" w14:textId="77777777" w:rsidR="0007556E" w:rsidRDefault="0007556E" w:rsidP="005F7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  <w:r w:rsidR="005F7FFE">
              <w:rPr>
                <w:b/>
                <w:bCs/>
                <w:lang w:val="en-US"/>
              </w:rPr>
              <w:t>planned</w:t>
            </w:r>
          </w:p>
        </w:tc>
        <w:tc>
          <w:tcPr>
            <w:tcW w:w="1429" w:type="dxa"/>
          </w:tcPr>
          <w:p w14:paraId="1F700491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Other</w:t>
            </w:r>
            <w:r w:rsidR="005F7FFE">
              <w:rPr>
                <w:b/>
                <w:bCs/>
                <w:lang w:val="en-US"/>
              </w:rPr>
              <w:t xml:space="preserve"> PHC</w:t>
            </w:r>
            <w:r>
              <w:rPr>
                <w:b/>
                <w:bCs/>
                <w:lang w:val="en-US"/>
              </w:rPr>
              <w:t xml:space="preserve"> actors in the area?</w:t>
            </w:r>
          </w:p>
        </w:tc>
        <w:tc>
          <w:tcPr>
            <w:tcW w:w="1489" w:type="dxa"/>
          </w:tcPr>
          <w:p w14:paraId="276BFDE0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Accessibility concerns</w:t>
            </w:r>
          </w:p>
        </w:tc>
      </w:tr>
      <w:tr w:rsidR="00751600" w14:paraId="6F17B399" w14:textId="77777777" w:rsidTr="00AF2A20">
        <w:trPr>
          <w:trHeight w:val="274"/>
        </w:trPr>
        <w:tc>
          <w:tcPr>
            <w:tcW w:w="525" w:type="dxa"/>
            <w:shd w:val="clear" w:color="auto" w:fill="FFFF00"/>
          </w:tcPr>
          <w:p w14:paraId="4F5DF40A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980" w:type="dxa"/>
            <w:shd w:val="clear" w:color="auto" w:fill="FFFF00"/>
          </w:tcPr>
          <w:p w14:paraId="62680975" w14:textId="148938EF" w:rsidR="0007556E" w:rsidRDefault="001C0FA6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  <w:shd w:val="clear" w:color="auto" w:fill="FFFF00"/>
          </w:tcPr>
          <w:p w14:paraId="4C3FC7F0" w14:textId="4A6A88EE" w:rsidR="0007556E" w:rsidRDefault="0091034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Bar Elias Gov. Center</w:t>
            </w:r>
          </w:p>
        </w:tc>
        <w:tc>
          <w:tcPr>
            <w:tcW w:w="1360" w:type="dxa"/>
            <w:shd w:val="clear" w:color="auto" w:fill="FFFF00"/>
          </w:tcPr>
          <w:p w14:paraId="45E61462" w14:textId="7413DDD7" w:rsidR="0007556E" w:rsidRDefault="0091034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294" w:type="dxa"/>
            <w:shd w:val="clear" w:color="auto" w:fill="FFFF00"/>
          </w:tcPr>
          <w:p w14:paraId="26A8D768" w14:textId="460D0498" w:rsidR="0007556E" w:rsidRDefault="0091034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610" w:type="dxa"/>
            <w:shd w:val="clear" w:color="auto" w:fill="FFFF00"/>
          </w:tcPr>
          <w:p w14:paraId="365C8886" w14:textId="33435450" w:rsidR="0007556E" w:rsidRDefault="005A3E6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840</w:t>
            </w:r>
          </w:p>
        </w:tc>
        <w:tc>
          <w:tcPr>
            <w:tcW w:w="1283" w:type="dxa"/>
            <w:shd w:val="clear" w:color="auto" w:fill="FFFF00"/>
          </w:tcPr>
          <w:p w14:paraId="16EE4B0F" w14:textId="3FB4096B" w:rsidR="0007556E" w:rsidRDefault="00BA7769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 by </w:t>
            </w:r>
            <w:r w:rsidR="00910343">
              <w:rPr>
                <w:b/>
                <w:bCs/>
                <w:lang w:val="en-US"/>
              </w:rPr>
              <w:t xml:space="preserve">IMC till </w:t>
            </w:r>
            <w:r w:rsidR="00417FD1">
              <w:rPr>
                <w:b/>
                <w:bCs/>
                <w:lang w:val="en-US"/>
              </w:rPr>
              <w:t xml:space="preserve">end of </w:t>
            </w:r>
            <w:r w:rsidR="00910343">
              <w:rPr>
                <w:b/>
                <w:bCs/>
                <w:lang w:val="en-US"/>
              </w:rPr>
              <w:t>Dec 2017</w:t>
            </w:r>
          </w:p>
        </w:tc>
        <w:tc>
          <w:tcPr>
            <w:tcW w:w="1476" w:type="dxa"/>
            <w:shd w:val="clear" w:color="auto" w:fill="FFFF00"/>
          </w:tcPr>
          <w:p w14:paraId="4EC231C6" w14:textId="084FA15C" w:rsidR="0007556E" w:rsidRDefault="0091034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UNHCR Package</w:t>
            </w:r>
            <w:r w:rsidR="00264749">
              <w:rPr>
                <w:b/>
                <w:bCs/>
                <w:lang w:val="en-US"/>
              </w:rPr>
              <w:t xml:space="preserve"> to Syrian Ref.</w:t>
            </w:r>
          </w:p>
        </w:tc>
        <w:tc>
          <w:tcPr>
            <w:tcW w:w="1549" w:type="dxa"/>
            <w:shd w:val="clear" w:color="auto" w:fill="FFFF00"/>
          </w:tcPr>
          <w:p w14:paraId="0AFC6308" w14:textId="46E6A24F" w:rsidR="0007556E" w:rsidRDefault="0091034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 be prioritized for 2018 </w:t>
            </w:r>
            <w:r w:rsidR="00417FD1">
              <w:rPr>
                <w:b/>
                <w:bCs/>
                <w:lang w:val="en-US"/>
              </w:rPr>
              <w:t xml:space="preserve">by </w:t>
            </w:r>
            <w:r>
              <w:rPr>
                <w:b/>
                <w:bCs/>
                <w:lang w:val="en-US"/>
              </w:rPr>
              <w:t>partners</w:t>
            </w:r>
          </w:p>
        </w:tc>
        <w:tc>
          <w:tcPr>
            <w:tcW w:w="1177" w:type="dxa"/>
            <w:shd w:val="clear" w:color="auto" w:fill="FFFF00"/>
          </w:tcPr>
          <w:p w14:paraId="0F6FE52E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  <w:shd w:val="clear" w:color="auto" w:fill="FFFF00"/>
          </w:tcPr>
          <w:p w14:paraId="52B7BCD3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  <w:shd w:val="clear" w:color="auto" w:fill="FFFF00"/>
          </w:tcPr>
          <w:p w14:paraId="6DD3BD72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2049723D" w14:textId="77777777" w:rsidTr="00AF2A20">
        <w:trPr>
          <w:trHeight w:val="258"/>
        </w:trPr>
        <w:tc>
          <w:tcPr>
            <w:tcW w:w="525" w:type="dxa"/>
          </w:tcPr>
          <w:p w14:paraId="7B51F814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980" w:type="dxa"/>
          </w:tcPr>
          <w:p w14:paraId="12A70F14" w14:textId="7C7619A0" w:rsidR="0007556E" w:rsidRDefault="00910343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2DFA36D4" w14:textId="5D7E5922" w:rsidR="0007556E" w:rsidRDefault="00910343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Qob</w:t>
            </w:r>
            <w:proofErr w:type="spellEnd"/>
            <w:r>
              <w:rPr>
                <w:b/>
                <w:bCs/>
                <w:lang w:val="en-US"/>
              </w:rPr>
              <w:t xml:space="preserve"> Elias Health Center</w:t>
            </w:r>
          </w:p>
        </w:tc>
        <w:tc>
          <w:tcPr>
            <w:tcW w:w="1360" w:type="dxa"/>
          </w:tcPr>
          <w:p w14:paraId="73161E35" w14:textId="532E4458" w:rsidR="0007556E" w:rsidRDefault="0091034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294" w:type="dxa"/>
          </w:tcPr>
          <w:p w14:paraId="3291C420" w14:textId="040F640F" w:rsidR="0007556E" w:rsidRDefault="0091034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Most vulnerable </w:t>
            </w:r>
          </w:p>
        </w:tc>
        <w:tc>
          <w:tcPr>
            <w:tcW w:w="1610" w:type="dxa"/>
          </w:tcPr>
          <w:p w14:paraId="1D1DD69F" w14:textId="00659F1E" w:rsidR="0007556E" w:rsidRDefault="00613ED1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464</w:t>
            </w:r>
          </w:p>
        </w:tc>
        <w:tc>
          <w:tcPr>
            <w:tcW w:w="1283" w:type="dxa"/>
          </w:tcPr>
          <w:p w14:paraId="1CBF40D2" w14:textId="78DA143A" w:rsidR="0007556E" w:rsidRDefault="00BA7769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</w:t>
            </w:r>
            <w:r w:rsidR="00417FD1">
              <w:rPr>
                <w:b/>
                <w:bCs/>
                <w:lang w:val="en-US"/>
              </w:rPr>
              <w:t>MdM</w:t>
            </w:r>
            <w:r w:rsidR="00910343">
              <w:rPr>
                <w:b/>
                <w:bCs/>
                <w:lang w:val="en-US"/>
              </w:rPr>
              <w:t xml:space="preserve"> till en</w:t>
            </w:r>
            <w:r w:rsidR="00417FD1">
              <w:rPr>
                <w:b/>
                <w:bCs/>
                <w:lang w:val="en-US"/>
              </w:rPr>
              <w:t>d</w:t>
            </w:r>
            <w:r w:rsidR="00910343">
              <w:rPr>
                <w:b/>
                <w:bCs/>
                <w:lang w:val="en-US"/>
              </w:rPr>
              <w:t xml:space="preserve"> of Dec 2017 because of partnership issues- will be likely replaced by a different PHC</w:t>
            </w:r>
          </w:p>
        </w:tc>
        <w:tc>
          <w:tcPr>
            <w:tcW w:w="1476" w:type="dxa"/>
          </w:tcPr>
          <w:p w14:paraId="7E2DB0E9" w14:textId="77777777" w:rsidR="00A27602" w:rsidRPr="00A27602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>Beneficiary contribution is 3,000-5,000 for consultations and</w:t>
            </w:r>
          </w:p>
          <w:p w14:paraId="70266E76" w14:textId="045769BC" w:rsidR="0007556E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 xml:space="preserve">Lab and diagnostics are subsidized at 85% </w:t>
            </w:r>
            <w:r w:rsidRPr="00A27602">
              <w:rPr>
                <w:b/>
                <w:bCs/>
                <w:color w:val="FF0000"/>
                <w:lang w:val="en-US"/>
              </w:rPr>
              <w:t>for all age groups</w:t>
            </w:r>
          </w:p>
        </w:tc>
        <w:tc>
          <w:tcPr>
            <w:tcW w:w="1549" w:type="dxa"/>
          </w:tcPr>
          <w:p w14:paraId="0D688B39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7EB1C1FA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046B7D79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2AB942EE" w14:textId="18A6826F" w:rsidR="0007556E" w:rsidRDefault="00417FD1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This w</w:t>
            </w:r>
            <w:r w:rsidR="00C14280">
              <w:rPr>
                <w:b/>
                <w:bCs/>
                <w:lang w:val="en-US"/>
              </w:rPr>
              <w:t xml:space="preserve">ill likely impact access </w:t>
            </w:r>
            <w:r>
              <w:rPr>
                <w:b/>
                <w:bCs/>
                <w:lang w:val="en-US"/>
              </w:rPr>
              <w:t xml:space="preserve"> to PHC </w:t>
            </w:r>
            <w:r w:rsidR="00C14280">
              <w:rPr>
                <w:b/>
                <w:bCs/>
                <w:lang w:val="en-US"/>
              </w:rPr>
              <w:t xml:space="preserve">in this area- suggestion is to partner with </w:t>
            </w:r>
            <w:proofErr w:type="spellStart"/>
            <w:r w:rsidR="00C14280">
              <w:rPr>
                <w:b/>
                <w:bCs/>
                <w:lang w:val="en-US"/>
              </w:rPr>
              <w:t>MoSA</w:t>
            </w:r>
            <w:proofErr w:type="spellEnd"/>
            <w:r w:rsidR="00C14280">
              <w:rPr>
                <w:b/>
                <w:bCs/>
                <w:lang w:val="en-US"/>
              </w:rPr>
              <w:t xml:space="preserve">-SDC  </w:t>
            </w:r>
            <w:proofErr w:type="spellStart"/>
            <w:r w:rsidR="00C14280">
              <w:rPr>
                <w:b/>
                <w:bCs/>
                <w:lang w:val="en-US"/>
              </w:rPr>
              <w:t>Qab</w:t>
            </w:r>
            <w:proofErr w:type="spellEnd"/>
            <w:r w:rsidR="00C14280">
              <w:rPr>
                <w:b/>
                <w:bCs/>
                <w:lang w:val="en-US"/>
              </w:rPr>
              <w:t xml:space="preserve"> Elias supported by MEDAIR</w:t>
            </w:r>
            <w:r w:rsidR="00773E7C">
              <w:rPr>
                <w:b/>
                <w:bCs/>
                <w:lang w:val="en-US"/>
              </w:rPr>
              <w:t xml:space="preserve"> till Dec 2019</w:t>
            </w:r>
          </w:p>
        </w:tc>
      </w:tr>
      <w:tr w:rsidR="00751600" w14:paraId="207E4AB2" w14:textId="77777777" w:rsidTr="00AF2A20">
        <w:trPr>
          <w:trHeight w:val="274"/>
        </w:trPr>
        <w:tc>
          <w:tcPr>
            <w:tcW w:w="525" w:type="dxa"/>
            <w:shd w:val="clear" w:color="auto" w:fill="FFFF00"/>
          </w:tcPr>
          <w:p w14:paraId="3CB05677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980" w:type="dxa"/>
            <w:shd w:val="clear" w:color="auto" w:fill="FFFF00"/>
          </w:tcPr>
          <w:p w14:paraId="53F1F7EF" w14:textId="62BD3FB7" w:rsidR="0007556E" w:rsidRDefault="00663A74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  <w:shd w:val="clear" w:color="auto" w:fill="FFFF00"/>
          </w:tcPr>
          <w:p w14:paraId="04C16A76" w14:textId="21E8AEFE" w:rsidR="0007556E" w:rsidRDefault="00663A74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Taalbaya</w:t>
            </w:r>
            <w:proofErr w:type="spellEnd"/>
            <w:r>
              <w:rPr>
                <w:b/>
                <w:bCs/>
                <w:lang w:val="en-US"/>
              </w:rPr>
              <w:t xml:space="preserve"> PHC</w:t>
            </w:r>
          </w:p>
        </w:tc>
        <w:tc>
          <w:tcPr>
            <w:tcW w:w="1360" w:type="dxa"/>
            <w:shd w:val="clear" w:color="auto" w:fill="FFFF00"/>
          </w:tcPr>
          <w:p w14:paraId="0B1DF428" w14:textId="7DBF137E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  <w:shd w:val="clear" w:color="auto" w:fill="FFFF00"/>
          </w:tcPr>
          <w:p w14:paraId="172C5A5B" w14:textId="68DE0D3D" w:rsidR="0007556E" w:rsidRDefault="00DB6C5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610" w:type="dxa"/>
            <w:shd w:val="clear" w:color="auto" w:fill="FFFF00"/>
          </w:tcPr>
          <w:p w14:paraId="1B9314E6" w14:textId="446F9ADD" w:rsidR="0007556E" w:rsidRDefault="005A3E6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1,118</w:t>
            </w:r>
          </w:p>
        </w:tc>
        <w:tc>
          <w:tcPr>
            <w:tcW w:w="1283" w:type="dxa"/>
            <w:shd w:val="clear" w:color="auto" w:fill="FFFF00"/>
          </w:tcPr>
          <w:p w14:paraId="74958C1A" w14:textId="0AFC7D2E" w:rsidR="0007556E" w:rsidRDefault="00BA7769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None. Previously s</w:t>
            </w:r>
            <w:r w:rsidR="00663A74">
              <w:rPr>
                <w:b/>
                <w:bCs/>
                <w:lang w:val="en-US"/>
              </w:rPr>
              <w:t xml:space="preserve">upported by IOM till end of July 2017. </w:t>
            </w:r>
          </w:p>
        </w:tc>
        <w:tc>
          <w:tcPr>
            <w:tcW w:w="1476" w:type="dxa"/>
            <w:shd w:val="clear" w:color="auto" w:fill="FFFF00"/>
          </w:tcPr>
          <w:p w14:paraId="282CA567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  <w:shd w:val="clear" w:color="auto" w:fill="FFFF00"/>
          </w:tcPr>
          <w:p w14:paraId="53D21FE2" w14:textId="18ED7D34" w:rsidR="0007556E" w:rsidRDefault="00663A74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 be prioritized for 2018 </w:t>
            </w:r>
            <w:r w:rsidR="00417FD1">
              <w:rPr>
                <w:b/>
                <w:bCs/>
                <w:lang w:val="en-US"/>
              </w:rPr>
              <w:t xml:space="preserve">by </w:t>
            </w:r>
            <w:r>
              <w:rPr>
                <w:b/>
                <w:bCs/>
                <w:lang w:val="en-US"/>
              </w:rPr>
              <w:t>partners</w:t>
            </w:r>
          </w:p>
        </w:tc>
        <w:tc>
          <w:tcPr>
            <w:tcW w:w="1177" w:type="dxa"/>
            <w:shd w:val="clear" w:color="auto" w:fill="FFFF00"/>
          </w:tcPr>
          <w:p w14:paraId="3F1DF52C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  <w:shd w:val="clear" w:color="auto" w:fill="FFFF00"/>
          </w:tcPr>
          <w:p w14:paraId="7B536B2D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  <w:shd w:val="clear" w:color="auto" w:fill="FFFF00"/>
          </w:tcPr>
          <w:p w14:paraId="4A43A784" w14:textId="071B1C66" w:rsidR="0007556E" w:rsidRDefault="00663A74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SAMS is supporting Dia</w:t>
            </w:r>
            <w:r w:rsidR="00245C45">
              <w:rPr>
                <w:b/>
                <w:bCs/>
                <w:lang w:val="en-US"/>
              </w:rPr>
              <w:t>betes patients in this facility</w:t>
            </w:r>
            <w:r w:rsidR="00BA7769">
              <w:rPr>
                <w:b/>
                <w:bCs/>
                <w:lang w:val="en-US"/>
              </w:rPr>
              <w:t>.</w:t>
            </w:r>
          </w:p>
        </w:tc>
      </w:tr>
      <w:tr w:rsidR="00751600" w14:paraId="0CC81735" w14:textId="77777777" w:rsidTr="00AF2A20">
        <w:trPr>
          <w:trHeight w:val="274"/>
        </w:trPr>
        <w:tc>
          <w:tcPr>
            <w:tcW w:w="525" w:type="dxa"/>
          </w:tcPr>
          <w:p w14:paraId="28045D0A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980" w:type="dxa"/>
          </w:tcPr>
          <w:p w14:paraId="4A722252" w14:textId="0B82A9D4" w:rsidR="0007556E" w:rsidRDefault="00C5733F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179B8DE4" w14:textId="417BF98E" w:rsidR="0007556E" w:rsidRDefault="00663A74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Taaneyel</w:t>
            </w:r>
            <w:proofErr w:type="spellEnd"/>
            <w:r w:rsidR="00B92B05">
              <w:rPr>
                <w:b/>
                <w:bCs/>
                <w:lang w:val="en-US"/>
              </w:rPr>
              <w:t xml:space="preserve"> PHC- </w:t>
            </w:r>
            <w:proofErr w:type="spellStart"/>
            <w:r w:rsidR="00B92B05">
              <w:rPr>
                <w:b/>
                <w:bCs/>
                <w:lang w:val="en-US"/>
              </w:rPr>
              <w:t>Nafela</w:t>
            </w:r>
            <w:proofErr w:type="spellEnd"/>
            <w:r w:rsidR="00B92B05">
              <w:rPr>
                <w:b/>
                <w:bCs/>
                <w:lang w:val="en-US"/>
              </w:rPr>
              <w:t xml:space="preserve"> Foundation</w:t>
            </w:r>
          </w:p>
        </w:tc>
        <w:tc>
          <w:tcPr>
            <w:tcW w:w="1360" w:type="dxa"/>
          </w:tcPr>
          <w:p w14:paraId="459F1F19" w14:textId="265BB845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294" w:type="dxa"/>
          </w:tcPr>
          <w:p w14:paraId="0478CF90" w14:textId="33A2F3A4" w:rsidR="0007556E" w:rsidRDefault="00DB6C5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  <w:r w:rsidRPr="00DB6C57">
              <w:rPr>
                <w:b/>
                <w:bCs/>
                <w:vertAlign w:val="superscript"/>
                <w:lang w:val="en-US"/>
              </w:rPr>
              <w:t>th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29BF73BF" w14:textId="7720DC75" w:rsidR="0007556E" w:rsidRDefault="00613ED1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1,260</w:t>
            </w:r>
          </w:p>
        </w:tc>
        <w:tc>
          <w:tcPr>
            <w:tcW w:w="1283" w:type="dxa"/>
          </w:tcPr>
          <w:p w14:paraId="30C83536" w14:textId="361D3891" w:rsidR="0007556E" w:rsidRDefault="00B92B05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I</w:t>
            </w:r>
            <w:r w:rsidR="00663A74">
              <w:rPr>
                <w:b/>
                <w:bCs/>
                <w:lang w:val="en-US"/>
              </w:rPr>
              <w:t xml:space="preserve">MC till </w:t>
            </w:r>
            <w:r>
              <w:rPr>
                <w:b/>
                <w:bCs/>
                <w:lang w:val="en-US"/>
              </w:rPr>
              <w:t xml:space="preserve">end of </w:t>
            </w:r>
            <w:r w:rsidR="00663A74">
              <w:rPr>
                <w:b/>
                <w:bCs/>
                <w:lang w:val="en-US"/>
              </w:rPr>
              <w:t xml:space="preserve">Aug 2018 but </w:t>
            </w:r>
            <w:r>
              <w:rPr>
                <w:b/>
                <w:bCs/>
                <w:lang w:val="en-US"/>
              </w:rPr>
              <w:lastRenderedPageBreak/>
              <w:t xml:space="preserve">support to </w:t>
            </w:r>
            <w:r w:rsidR="00663A74">
              <w:rPr>
                <w:b/>
                <w:bCs/>
                <w:lang w:val="en-US"/>
              </w:rPr>
              <w:t>MH will stop Dec 2017</w:t>
            </w:r>
          </w:p>
        </w:tc>
        <w:tc>
          <w:tcPr>
            <w:tcW w:w="1476" w:type="dxa"/>
          </w:tcPr>
          <w:p w14:paraId="0BAE35C2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3550FE7D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7F3FBEEC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4B8C68CE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649D9774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406EA106" w14:textId="77777777" w:rsidTr="00AF2A20">
        <w:trPr>
          <w:trHeight w:val="258"/>
        </w:trPr>
        <w:tc>
          <w:tcPr>
            <w:tcW w:w="525" w:type="dxa"/>
            <w:shd w:val="clear" w:color="auto" w:fill="FFFF00"/>
          </w:tcPr>
          <w:p w14:paraId="732F0C77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980" w:type="dxa"/>
            <w:shd w:val="clear" w:color="auto" w:fill="FFFF00"/>
          </w:tcPr>
          <w:p w14:paraId="6EFE249E" w14:textId="6FC11673" w:rsidR="0007556E" w:rsidRDefault="0003590C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  <w:shd w:val="clear" w:color="auto" w:fill="FFFF00"/>
          </w:tcPr>
          <w:p w14:paraId="26CFB71D" w14:textId="6DFB3414" w:rsidR="0007556E" w:rsidRDefault="00663A74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El Farouk- </w:t>
            </w:r>
            <w:proofErr w:type="spellStart"/>
            <w:r>
              <w:rPr>
                <w:b/>
                <w:bCs/>
                <w:lang w:val="en-US"/>
              </w:rPr>
              <w:t>Saadney</w:t>
            </w:r>
            <w:r w:rsidR="00B92B05">
              <w:rPr>
                <w:b/>
                <w:bCs/>
                <w:lang w:val="en-US"/>
              </w:rPr>
              <w:t>el</w:t>
            </w:r>
            <w:proofErr w:type="spellEnd"/>
            <w:r w:rsidR="00B92B05">
              <w:rPr>
                <w:b/>
                <w:bCs/>
                <w:lang w:val="en-US"/>
              </w:rPr>
              <w:t xml:space="preserve"> PHC</w:t>
            </w:r>
          </w:p>
        </w:tc>
        <w:tc>
          <w:tcPr>
            <w:tcW w:w="1360" w:type="dxa"/>
            <w:shd w:val="clear" w:color="auto" w:fill="FFFF00"/>
          </w:tcPr>
          <w:p w14:paraId="09B094CD" w14:textId="27B8ED55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294" w:type="dxa"/>
            <w:shd w:val="clear" w:color="auto" w:fill="FFFF00"/>
          </w:tcPr>
          <w:p w14:paraId="564937F7" w14:textId="25445D97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Area not considered vulnerable</w:t>
            </w:r>
          </w:p>
        </w:tc>
        <w:tc>
          <w:tcPr>
            <w:tcW w:w="1610" w:type="dxa"/>
            <w:shd w:val="clear" w:color="auto" w:fill="FFFF00"/>
          </w:tcPr>
          <w:p w14:paraId="51F4E11C" w14:textId="4AC7342F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1,021</w:t>
            </w:r>
          </w:p>
        </w:tc>
        <w:tc>
          <w:tcPr>
            <w:tcW w:w="1283" w:type="dxa"/>
            <w:shd w:val="clear" w:color="auto" w:fill="FFFF00"/>
          </w:tcPr>
          <w:p w14:paraId="3A6CDBF8" w14:textId="5E02452E" w:rsidR="0007556E" w:rsidRDefault="00B92B05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</w:t>
            </w:r>
            <w:r w:rsidR="00663A74">
              <w:rPr>
                <w:b/>
                <w:bCs/>
                <w:lang w:val="en-US"/>
              </w:rPr>
              <w:t xml:space="preserve">IMC till </w:t>
            </w:r>
            <w:r>
              <w:rPr>
                <w:b/>
                <w:bCs/>
                <w:lang w:val="en-US"/>
              </w:rPr>
              <w:t xml:space="preserve">end of </w:t>
            </w:r>
            <w:r w:rsidR="00663A74">
              <w:rPr>
                <w:b/>
                <w:bCs/>
                <w:lang w:val="en-US"/>
              </w:rPr>
              <w:t>Dec 2017</w:t>
            </w:r>
          </w:p>
        </w:tc>
        <w:tc>
          <w:tcPr>
            <w:tcW w:w="1476" w:type="dxa"/>
            <w:shd w:val="clear" w:color="auto" w:fill="FFFF00"/>
          </w:tcPr>
          <w:p w14:paraId="7D3F890A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  <w:shd w:val="clear" w:color="auto" w:fill="FFFF00"/>
          </w:tcPr>
          <w:p w14:paraId="09793D92" w14:textId="55F42983" w:rsidR="0007556E" w:rsidRDefault="00663A74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 be prioritized for 2018 partners</w:t>
            </w:r>
          </w:p>
        </w:tc>
        <w:tc>
          <w:tcPr>
            <w:tcW w:w="1177" w:type="dxa"/>
            <w:shd w:val="clear" w:color="auto" w:fill="FFFF00"/>
          </w:tcPr>
          <w:p w14:paraId="0B3BC41D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  <w:shd w:val="clear" w:color="auto" w:fill="FFFF00"/>
          </w:tcPr>
          <w:p w14:paraId="0EDF373F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  <w:shd w:val="clear" w:color="auto" w:fill="FFFF00"/>
          </w:tcPr>
          <w:p w14:paraId="245733E5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66833AB3" w14:textId="77777777" w:rsidTr="00AF2A20">
        <w:trPr>
          <w:trHeight w:val="274"/>
        </w:trPr>
        <w:tc>
          <w:tcPr>
            <w:tcW w:w="525" w:type="dxa"/>
          </w:tcPr>
          <w:p w14:paraId="6F242BEF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980" w:type="dxa"/>
          </w:tcPr>
          <w:p w14:paraId="59B657F9" w14:textId="5D871E68" w:rsidR="0007556E" w:rsidRDefault="0003590C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4359D7E1" w14:textId="5427F25C" w:rsidR="0007556E" w:rsidRDefault="00245C45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HIS PHC- </w:t>
            </w:r>
            <w:r w:rsidR="00663A74">
              <w:rPr>
                <w:b/>
                <w:bCs/>
                <w:lang w:val="en-US"/>
              </w:rPr>
              <w:t xml:space="preserve">Ali el </w:t>
            </w:r>
            <w:proofErr w:type="spellStart"/>
            <w:r w:rsidR="00663A74">
              <w:rPr>
                <w:b/>
                <w:bCs/>
                <w:lang w:val="en-US"/>
              </w:rPr>
              <w:t>Nahri</w:t>
            </w:r>
            <w:proofErr w:type="spellEnd"/>
          </w:p>
        </w:tc>
        <w:tc>
          <w:tcPr>
            <w:tcW w:w="1360" w:type="dxa"/>
          </w:tcPr>
          <w:p w14:paraId="68BBA635" w14:textId="751B17CA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01E4266F" w14:textId="12B8404A" w:rsidR="0007556E" w:rsidRDefault="00AB5CA7" w:rsidP="00AB5C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  <w:r w:rsidRPr="00AB5CA7">
              <w:rPr>
                <w:b/>
                <w:bCs/>
                <w:vertAlign w:val="superscript"/>
                <w:lang w:val="en-US"/>
              </w:rPr>
              <w:t>rd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28A3285F" w14:textId="41870D6E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485</w:t>
            </w:r>
          </w:p>
        </w:tc>
        <w:tc>
          <w:tcPr>
            <w:tcW w:w="1283" w:type="dxa"/>
          </w:tcPr>
          <w:p w14:paraId="16509943" w14:textId="0AC8A94E" w:rsidR="0007556E" w:rsidRDefault="00245C4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I</w:t>
            </w:r>
            <w:r w:rsidR="00663A74">
              <w:rPr>
                <w:b/>
                <w:bCs/>
                <w:lang w:val="en-US"/>
              </w:rPr>
              <w:t xml:space="preserve">MC till </w:t>
            </w:r>
            <w:r w:rsidR="00CD1D77">
              <w:rPr>
                <w:b/>
                <w:bCs/>
                <w:lang w:val="en-US"/>
              </w:rPr>
              <w:t>January</w:t>
            </w:r>
            <w:r w:rsidR="00663A74">
              <w:rPr>
                <w:b/>
                <w:bCs/>
                <w:lang w:val="en-US"/>
              </w:rPr>
              <w:t xml:space="preserve"> 2018</w:t>
            </w:r>
          </w:p>
        </w:tc>
        <w:tc>
          <w:tcPr>
            <w:tcW w:w="1476" w:type="dxa"/>
          </w:tcPr>
          <w:p w14:paraId="2D14542A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7FEDAB44" w14:textId="13D1BDF8" w:rsidR="0007556E" w:rsidRDefault="00663A74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663A74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PRIORITY</w:t>
            </w:r>
          </w:p>
        </w:tc>
        <w:tc>
          <w:tcPr>
            <w:tcW w:w="1177" w:type="dxa"/>
          </w:tcPr>
          <w:p w14:paraId="5BD05201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61E6C568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6D3006D6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69F48C49" w14:textId="77777777" w:rsidTr="00AF2A20">
        <w:trPr>
          <w:trHeight w:val="258"/>
        </w:trPr>
        <w:tc>
          <w:tcPr>
            <w:tcW w:w="525" w:type="dxa"/>
          </w:tcPr>
          <w:p w14:paraId="536FC1B6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980" w:type="dxa"/>
          </w:tcPr>
          <w:p w14:paraId="01675769" w14:textId="23A65386" w:rsidR="0007556E" w:rsidRDefault="0003590C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74910705" w14:textId="29E769D6" w:rsidR="0007556E" w:rsidRDefault="00B201C3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Saadneyal</w:t>
            </w:r>
            <w:proofErr w:type="spellEnd"/>
            <w:r>
              <w:rPr>
                <w:b/>
                <w:bCs/>
                <w:lang w:val="en-US"/>
              </w:rPr>
              <w:t xml:space="preserve"> Youth Association PHC Center</w:t>
            </w:r>
          </w:p>
        </w:tc>
        <w:tc>
          <w:tcPr>
            <w:tcW w:w="1360" w:type="dxa"/>
          </w:tcPr>
          <w:p w14:paraId="7AC74DA4" w14:textId="2B6C90A1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4AFA7780" w14:textId="0E71A746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610" w:type="dxa"/>
          </w:tcPr>
          <w:p w14:paraId="05C74B23" w14:textId="392AF1B6" w:rsidR="0007556E" w:rsidRDefault="00AB5C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1,072</w:t>
            </w:r>
          </w:p>
        </w:tc>
        <w:tc>
          <w:tcPr>
            <w:tcW w:w="1283" w:type="dxa"/>
          </w:tcPr>
          <w:p w14:paraId="499A24D4" w14:textId="2DD3EF9D" w:rsidR="0007556E" w:rsidRDefault="00B201C3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</w:t>
            </w:r>
            <w:r w:rsidR="00705137">
              <w:rPr>
                <w:b/>
                <w:bCs/>
                <w:lang w:val="en-US"/>
              </w:rPr>
              <w:t>MTI till Sept 2018</w:t>
            </w:r>
          </w:p>
        </w:tc>
        <w:tc>
          <w:tcPr>
            <w:tcW w:w="1476" w:type="dxa"/>
          </w:tcPr>
          <w:p w14:paraId="3983ABD0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0B631964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73D1C819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51F65ED1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73A05BF4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4AFB2EB5" w14:textId="77777777" w:rsidTr="00AF2A20">
        <w:trPr>
          <w:trHeight w:val="274"/>
        </w:trPr>
        <w:tc>
          <w:tcPr>
            <w:tcW w:w="525" w:type="dxa"/>
          </w:tcPr>
          <w:p w14:paraId="65B6B50B" w14:textId="77777777"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980" w:type="dxa"/>
          </w:tcPr>
          <w:p w14:paraId="2D4C4FBF" w14:textId="0D9194C7" w:rsidR="0007556E" w:rsidRDefault="0003590C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639C29AD" w14:textId="22EB95D5" w:rsidR="0007556E" w:rsidRDefault="00705137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Girath</w:t>
            </w:r>
            <w:proofErr w:type="spellEnd"/>
            <w:r>
              <w:rPr>
                <w:b/>
                <w:bCs/>
                <w:lang w:val="en-US"/>
              </w:rPr>
              <w:t xml:space="preserve"> el </w:t>
            </w:r>
            <w:proofErr w:type="spellStart"/>
            <w:r>
              <w:rPr>
                <w:b/>
                <w:bCs/>
                <w:lang w:val="en-US"/>
              </w:rPr>
              <w:t>Kheir</w:t>
            </w:r>
            <w:proofErr w:type="spellEnd"/>
          </w:p>
        </w:tc>
        <w:tc>
          <w:tcPr>
            <w:tcW w:w="1360" w:type="dxa"/>
          </w:tcPr>
          <w:p w14:paraId="78F7C323" w14:textId="7712E1C7" w:rsidR="0007556E" w:rsidRDefault="00C744A0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54060821" w14:textId="33226010" w:rsidR="0007556E" w:rsidRDefault="00C744A0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610" w:type="dxa"/>
          </w:tcPr>
          <w:p w14:paraId="0672C1EB" w14:textId="706A4EAD" w:rsidR="0007556E" w:rsidRDefault="00C744A0" w:rsidP="00FA1754">
            <w:pPr>
              <w:rPr>
                <w:b/>
                <w:bCs/>
                <w:lang w:val="en-US"/>
              </w:rPr>
            </w:pPr>
            <w:r w:rsidRPr="00C744A0">
              <w:rPr>
                <w:b/>
                <w:bCs/>
                <w:color w:val="FF0000"/>
                <w:lang w:val="en-US"/>
              </w:rPr>
              <w:t>??</w:t>
            </w:r>
          </w:p>
        </w:tc>
        <w:tc>
          <w:tcPr>
            <w:tcW w:w="1283" w:type="dxa"/>
          </w:tcPr>
          <w:p w14:paraId="7B86055F" w14:textId="2C482F11" w:rsidR="0007556E" w:rsidRDefault="0070513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SAMS till Dec 2017 expected renewal till Dec 2018 incl. MH</w:t>
            </w:r>
          </w:p>
        </w:tc>
        <w:tc>
          <w:tcPr>
            <w:tcW w:w="1476" w:type="dxa"/>
          </w:tcPr>
          <w:p w14:paraId="5F8905C5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26AF44F0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2CF47405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3913AC93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42D04531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</w:tr>
      <w:tr w:rsidR="00C744A0" w14:paraId="7241F24B" w14:textId="77777777" w:rsidTr="00AF2A20">
        <w:trPr>
          <w:trHeight w:val="258"/>
        </w:trPr>
        <w:tc>
          <w:tcPr>
            <w:tcW w:w="525" w:type="dxa"/>
          </w:tcPr>
          <w:p w14:paraId="213BC1A7" w14:textId="77777777" w:rsidR="00C744A0" w:rsidRDefault="00C744A0" w:rsidP="00C744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980" w:type="dxa"/>
          </w:tcPr>
          <w:p w14:paraId="0C80ECBA" w14:textId="3EDF0A0E" w:rsidR="00C744A0" w:rsidRDefault="00C744A0" w:rsidP="00C744A0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490652DE" w14:textId="43343A72" w:rsidR="00C744A0" w:rsidRDefault="00C744A0" w:rsidP="00C744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URDA- Medical Village</w:t>
            </w:r>
          </w:p>
        </w:tc>
        <w:tc>
          <w:tcPr>
            <w:tcW w:w="1360" w:type="dxa"/>
          </w:tcPr>
          <w:p w14:paraId="12A5EA70" w14:textId="0A96B586" w:rsidR="00C744A0" w:rsidRDefault="00C744A0" w:rsidP="00C744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021F91B9" w14:textId="52BE7A65" w:rsidR="00C744A0" w:rsidRDefault="00C744A0" w:rsidP="00C744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610" w:type="dxa"/>
          </w:tcPr>
          <w:p w14:paraId="1026212E" w14:textId="5636C4A8" w:rsidR="00C744A0" w:rsidRDefault="00C744A0" w:rsidP="005A3E6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3,</w:t>
            </w:r>
            <w:r w:rsidR="005A3E63">
              <w:rPr>
                <w:b/>
                <w:bCs/>
                <w:lang w:val="en-US"/>
              </w:rPr>
              <w:t>566</w:t>
            </w:r>
          </w:p>
        </w:tc>
        <w:tc>
          <w:tcPr>
            <w:tcW w:w="1283" w:type="dxa"/>
          </w:tcPr>
          <w:p w14:paraId="21D39351" w14:textId="7CFF4668" w:rsidR="00C744A0" w:rsidRDefault="00C744A0" w:rsidP="00C744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 provided till </w:t>
            </w:r>
            <w:r w:rsidRPr="00245C45">
              <w:rPr>
                <w:b/>
                <w:bCs/>
                <w:color w:val="FF0000"/>
                <w:lang w:val="en-US"/>
              </w:rPr>
              <w:t>xxx</w:t>
            </w:r>
          </w:p>
        </w:tc>
        <w:tc>
          <w:tcPr>
            <w:tcW w:w="1476" w:type="dxa"/>
          </w:tcPr>
          <w:p w14:paraId="4CC75E58" w14:textId="77777777" w:rsidR="00C744A0" w:rsidRDefault="00C744A0" w:rsidP="00C744A0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177B4098" w14:textId="77777777" w:rsidR="00C744A0" w:rsidRDefault="00C744A0" w:rsidP="00C744A0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6E69CCE6" w14:textId="77777777" w:rsidR="00C744A0" w:rsidRDefault="00C744A0" w:rsidP="00C744A0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6BE690E8" w14:textId="77777777" w:rsidR="00C744A0" w:rsidRDefault="00C744A0" w:rsidP="00C744A0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07521024" w14:textId="77777777" w:rsidR="00C744A0" w:rsidRDefault="00C744A0" w:rsidP="00C744A0">
            <w:pPr>
              <w:rPr>
                <w:b/>
                <w:bCs/>
                <w:lang w:val="en-US"/>
              </w:rPr>
            </w:pPr>
          </w:p>
        </w:tc>
      </w:tr>
      <w:tr w:rsidR="00751600" w14:paraId="759C2804" w14:textId="77777777" w:rsidTr="00AF2A20">
        <w:trPr>
          <w:trHeight w:val="274"/>
        </w:trPr>
        <w:tc>
          <w:tcPr>
            <w:tcW w:w="525" w:type="dxa"/>
          </w:tcPr>
          <w:p w14:paraId="6F10D806" w14:textId="411342B0" w:rsidR="00B233A7" w:rsidRDefault="00B233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980" w:type="dxa"/>
          </w:tcPr>
          <w:p w14:paraId="743C53BD" w14:textId="595BA02C" w:rsidR="00B233A7" w:rsidRDefault="0003590C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496579B6" w14:textId="1AF23221" w:rsidR="00B233A7" w:rsidRDefault="00B233A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ICRC facility in Bar Elias</w:t>
            </w:r>
          </w:p>
        </w:tc>
        <w:tc>
          <w:tcPr>
            <w:tcW w:w="1360" w:type="dxa"/>
          </w:tcPr>
          <w:p w14:paraId="54FB254A" w14:textId="28D4B3D6" w:rsidR="00B233A7" w:rsidRDefault="00C744A0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41D2707C" w14:textId="364BA4AA" w:rsidR="00B233A7" w:rsidRDefault="00C744A0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610" w:type="dxa"/>
          </w:tcPr>
          <w:p w14:paraId="41320E67" w14:textId="77777777" w:rsidR="00B233A7" w:rsidRDefault="00B233A7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283" w:type="dxa"/>
          </w:tcPr>
          <w:p w14:paraId="385F5897" w14:textId="5879EDCF" w:rsidR="00B233A7" w:rsidRDefault="00B233A7" w:rsidP="00B201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 Ongoing</w:t>
            </w:r>
          </w:p>
        </w:tc>
        <w:tc>
          <w:tcPr>
            <w:tcW w:w="1476" w:type="dxa"/>
          </w:tcPr>
          <w:p w14:paraId="3CD66429" w14:textId="77777777" w:rsidR="00B233A7" w:rsidRDefault="00B233A7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07CD416E" w14:textId="77777777" w:rsidR="00B233A7" w:rsidRDefault="00B233A7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6853C5D7" w14:textId="77777777" w:rsidR="00B233A7" w:rsidRDefault="00B233A7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70D9C1BD" w14:textId="77777777" w:rsidR="00B233A7" w:rsidRDefault="00B233A7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6CEA5A6E" w14:textId="77777777" w:rsidR="00B233A7" w:rsidRDefault="00B233A7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4CE5F38A" w14:textId="77777777" w:rsidTr="00AF2A20">
        <w:trPr>
          <w:trHeight w:val="274"/>
        </w:trPr>
        <w:tc>
          <w:tcPr>
            <w:tcW w:w="525" w:type="dxa"/>
          </w:tcPr>
          <w:p w14:paraId="02B81D9D" w14:textId="4A530CFD" w:rsidR="0091641A" w:rsidRDefault="00AE4B7C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980" w:type="dxa"/>
          </w:tcPr>
          <w:p w14:paraId="6C54C2C2" w14:textId="25055A08" w:rsidR="0091641A" w:rsidRDefault="0003590C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0AC08B90" w14:textId="58A50586" w:rsidR="0091641A" w:rsidRDefault="00B233A7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Rihab</w:t>
            </w:r>
            <w:proofErr w:type="spellEnd"/>
            <w:r>
              <w:rPr>
                <w:b/>
                <w:bCs/>
                <w:lang w:val="en-US"/>
              </w:rPr>
              <w:t xml:space="preserve"> al </w:t>
            </w:r>
            <w:proofErr w:type="spellStart"/>
            <w:r>
              <w:rPr>
                <w:b/>
                <w:bCs/>
                <w:lang w:val="en-US"/>
              </w:rPr>
              <w:t>Mahaba</w:t>
            </w:r>
            <w:proofErr w:type="spellEnd"/>
            <w:r>
              <w:rPr>
                <w:b/>
                <w:bCs/>
                <w:lang w:val="en-US"/>
              </w:rPr>
              <w:t xml:space="preserve"> PHC</w:t>
            </w:r>
          </w:p>
        </w:tc>
        <w:tc>
          <w:tcPr>
            <w:tcW w:w="1360" w:type="dxa"/>
          </w:tcPr>
          <w:p w14:paraId="17B6B9E7" w14:textId="3916BB44" w:rsidR="0091641A" w:rsidRDefault="007C0B3B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58069B4C" w14:textId="2BCA5A9A" w:rsidR="0091641A" w:rsidRDefault="0003590C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Area not considered vulnerable</w:t>
            </w:r>
          </w:p>
        </w:tc>
        <w:tc>
          <w:tcPr>
            <w:tcW w:w="1610" w:type="dxa"/>
          </w:tcPr>
          <w:p w14:paraId="10809E49" w14:textId="074AD216" w:rsidR="0091641A" w:rsidRDefault="00872F31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111</w:t>
            </w:r>
          </w:p>
        </w:tc>
        <w:tc>
          <w:tcPr>
            <w:tcW w:w="1283" w:type="dxa"/>
          </w:tcPr>
          <w:p w14:paraId="31450AAC" w14:textId="4DD1D207" w:rsidR="0091641A" w:rsidRDefault="00B233A7" w:rsidP="00B201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 by </w:t>
            </w:r>
            <w:proofErr w:type="spellStart"/>
            <w:r>
              <w:rPr>
                <w:b/>
                <w:bCs/>
                <w:lang w:val="en-US"/>
              </w:rPr>
              <w:t>Humedica</w:t>
            </w:r>
            <w:proofErr w:type="spellEnd"/>
            <w:r>
              <w:rPr>
                <w:b/>
                <w:bCs/>
                <w:lang w:val="en-US"/>
              </w:rPr>
              <w:t xml:space="preserve"> till March 2018</w:t>
            </w:r>
          </w:p>
        </w:tc>
        <w:tc>
          <w:tcPr>
            <w:tcW w:w="1476" w:type="dxa"/>
          </w:tcPr>
          <w:p w14:paraId="40B72C25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4E25621B" w14:textId="3D407D2D" w:rsidR="0091641A" w:rsidRDefault="00251CEF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Not prioritized for support beyond March 2018</w:t>
            </w:r>
          </w:p>
        </w:tc>
        <w:tc>
          <w:tcPr>
            <w:tcW w:w="1177" w:type="dxa"/>
          </w:tcPr>
          <w:p w14:paraId="0B317769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03BEA335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4387D43D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54816DB3" w14:textId="77777777" w:rsidTr="00AF2A20">
        <w:trPr>
          <w:trHeight w:val="274"/>
        </w:trPr>
        <w:tc>
          <w:tcPr>
            <w:tcW w:w="525" w:type="dxa"/>
          </w:tcPr>
          <w:p w14:paraId="6FDFBF35" w14:textId="23666864" w:rsidR="0091641A" w:rsidRDefault="00EC53D7" w:rsidP="00AE4B7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</w:t>
            </w:r>
            <w:r w:rsidR="00AE4B7C">
              <w:rPr>
                <w:b/>
                <w:bCs/>
                <w:lang w:val="en-US"/>
              </w:rPr>
              <w:t>2</w:t>
            </w:r>
          </w:p>
        </w:tc>
        <w:tc>
          <w:tcPr>
            <w:tcW w:w="980" w:type="dxa"/>
          </w:tcPr>
          <w:p w14:paraId="75B73FEC" w14:textId="2B1CABD3" w:rsidR="0091641A" w:rsidRDefault="0003590C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121C41B0" w14:textId="24B640A2" w:rsidR="0091641A" w:rsidRDefault="00EC53D7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WAHA-Vision Specialized </w:t>
            </w:r>
            <w:r w:rsidR="00A7675D">
              <w:rPr>
                <w:b/>
                <w:bCs/>
                <w:lang w:val="en-US"/>
              </w:rPr>
              <w:t>Pediatric Polyclinic</w:t>
            </w:r>
          </w:p>
        </w:tc>
        <w:tc>
          <w:tcPr>
            <w:tcW w:w="1360" w:type="dxa"/>
          </w:tcPr>
          <w:p w14:paraId="6110C7A4" w14:textId="19409C54" w:rsidR="0091641A" w:rsidRDefault="007C0B3B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5BC7BC16" w14:textId="4B26ED4F" w:rsidR="0091641A" w:rsidRDefault="007C0B3B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7C0B3B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18878C35" w14:textId="2F6ADE4B" w:rsidR="0091641A" w:rsidRPr="007C0B3B" w:rsidRDefault="007C0B3B" w:rsidP="00FA1754">
            <w:pPr>
              <w:rPr>
                <w:b/>
                <w:bCs/>
                <w:lang w:val="en-US"/>
              </w:rPr>
            </w:pPr>
            <w:r w:rsidRPr="007C0B3B">
              <w:rPr>
                <w:b/>
                <w:bCs/>
                <w:color w:val="FF0000"/>
                <w:lang w:val="en-US"/>
              </w:rPr>
              <w:t>??</w:t>
            </w:r>
          </w:p>
        </w:tc>
        <w:tc>
          <w:tcPr>
            <w:tcW w:w="1283" w:type="dxa"/>
          </w:tcPr>
          <w:p w14:paraId="231A9C88" w14:textId="7EDA3BBF" w:rsidR="0091641A" w:rsidRDefault="00A7675D" w:rsidP="00B201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WAHA till </w:t>
            </w:r>
            <w:r w:rsidRPr="00A7675D">
              <w:rPr>
                <w:b/>
                <w:bCs/>
                <w:color w:val="FF0000"/>
                <w:lang w:val="en-US"/>
              </w:rPr>
              <w:t>xxx</w:t>
            </w:r>
          </w:p>
        </w:tc>
        <w:tc>
          <w:tcPr>
            <w:tcW w:w="1476" w:type="dxa"/>
          </w:tcPr>
          <w:p w14:paraId="4EF3C7A0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793E2422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5FFD127A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0ABAC257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39BE4C49" w14:textId="77777777" w:rsidR="0091641A" w:rsidRDefault="0091641A" w:rsidP="00FA1754">
            <w:pPr>
              <w:rPr>
                <w:b/>
                <w:bCs/>
                <w:lang w:val="en-US"/>
              </w:rPr>
            </w:pPr>
          </w:p>
        </w:tc>
      </w:tr>
      <w:tr w:rsidR="00751600" w14:paraId="0DE7D447" w14:textId="77777777" w:rsidTr="00AF2A20">
        <w:trPr>
          <w:trHeight w:val="274"/>
        </w:trPr>
        <w:tc>
          <w:tcPr>
            <w:tcW w:w="525" w:type="dxa"/>
          </w:tcPr>
          <w:p w14:paraId="1DB7A08C" w14:textId="11CDC432" w:rsidR="00EA3EAB" w:rsidRDefault="00EA3EAB" w:rsidP="00AE4B7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 w:rsidR="00AE4B7C">
              <w:rPr>
                <w:b/>
                <w:bCs/>
                <w:lang w:val="en-US"/>
              </w:rPr>
              <w:t>3</w:t>
            </w:r>
          </w:p>
        </w:tc>
        <w:tc>
          <w:tcPr>
            <w:tcW w:w="980" w:type="dxa"/>
          </w:tcPr>
          <w:p w14:paraId="2896DF6C" w14:textId="35F708E4" w:rsidR="00EA3EAB" w:rsidRDefault="00C330E1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3F05ED6E" w14:textId="170CE164" w:rsidR="00EA3EAB" w:rsidRDefault="00387624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MoSA</w:t>
            </w:r>
            <w:proofErr w:type="spellEnd"/>
            <w:r>
              <w:rPr>
                <w:b/>
                <w:bCs/>
                <w:lang w:val="en-US"/>
              </w:rPr>
              <w:t xml:space="preserve">-SDC </w:t>
            </w:r>
            <w:proofErr w:type="spellStart"/>
            <w:r>
              <w:rPr>
                <w:b/>
                <w:bCs/>
                <w:lang w:val="en-US"/>
              </w:rPr>
              <w:t>Kfarzabad</w:t>
            </w:r>
            <w:proofErr w:type="spellEnd"/>
          </w:p>
        </w:tc>
        <w:tc>
          <w:tcPr>
            <w:tcW w:w="1360" w:type="dxa"/>
          </w:tcPr>
          <w:p w14:paraId="61725B77" w14:textId="5707C376" w:rsidR="00EA3EAB" w:rsidRDefault="007C0B3B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7B2BE182" w14:textId="6B26C181" w:rsidR="00EA3EAB" w:rsidRDefault="007C0B3B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7C0B3B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5D772D0A" w14:textId="4B4258A2" w:rsidR="00EA3EAB" w:rsidRDefault="00E3667C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178</w:t>
            </w:r>
          </w:p>
        </w:tc>
        <w:tc>
          <w:tcPr>
            <w:tcW w:w="1283" w:type="dxa"/>
          </w:tcPr>
          <w:p w14:paraId="4007B95E" w14:textId="0CF1CF8B" w:rsidR="00EA3EAB" w:rsidRDefault="00387624" w:rsidP="00B201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 MEDAIR till end of Dec 2019</w:t>
            </w:r>
          </w:p>
        </w:tc>
        <w:tc>
          <w:tcPr>
            <w:tcW w:w="1476" w:type="dxa"/>
          </w:tcPr>
          <w:p w14:paraId="7E2CB2BE" w14:textId="241C1867" w:rsidR="00015194" w:rsidRPr="00015194" w:rsidRDefault="00015194" w:rsidP="00015194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PHC Package: Consultations are subsidized </w:t>
            </w:r>
            <w:r w:rsidR="000B0721">
              <w:rPr>
                <w:b/>
                <w:bCs/>
                <w:lang w:val="en-US"/>
              </w:rPr>
              <w:t xml:space="preserve">for all </w:t>
            </w:r>
            <w:r w:rsidRPr="00015194">
              <w:rPr>
                <w:b/>
                <w:bCs/>
                <w:lang w:val="en-US"/>
              </w:rPr>
              <w:t>and the beneficiary’s contribution is 3000 or zero fees.</w:t>
            </w:r>
          </w:p>
          <w:p w14:paraId="035F11BC" w14:textId="13D213DE" w:rsidR="00EA3EAB" w:rsidRDefault="00015194" w:rsidP="00015194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In all SDCs available </w:t>
            </w:r>
            <w:proofErr w:type="spellStart"/>
            <w:r w:rsidRPr="00015194">
              <w:rPr>
                <w:b/>
                <w:bCs/>
                <w:lang w:val="en-US"/>
              </w:rPr>
              <w:t>Hb</w:t>
            </w:r>
            <w:proofErr w:type="spellEnd"/>
            <w:r w:rsidRPr="00015194">
              <w:rPr>
                <w:b/>
                <w:bCs/>
                <w:lang w:val="en-US"/>
              </w:rPr>
              <w:t>, urine and glucose test for free. No other tests supported.</w:t>
            </w:r>
          </w:p>
        </w:tc>
        <w:tc>
          <w:tcPr>
            <w:tcW w:w="1549" w:type="dxa"/>
          </w:tcPr>
          <w:p w14:paraId="713810D1" w14:textId="77777777" w:rsidR="00EA3EAB" w:rsidRDefault="00EA3EAB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0EEA129F" w14:textId="77777777" w:rsidR="00EA3EAB" w:rsidRDefault="00EA3EAB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44D9186E" w14:textId="77777777" w:rsidR="00EA3EAB" w:rsidRDefault="00EA3EAB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578B166A" w14:textId="77777777" w:rsidR="00EA3EAB" w:rsidRDefault="00EA3EAB" w:rsidP="00FA1754">
            <w:pPr>
              <w:rPr>
                <w:b/>
                <w:bCs/>
                <w:lang w:val="en-US"/>
              </w:rPr>
            </w:pPr>
          </w:p>
        </w:tc>
      </w:tr>
      <w:tr w:rsidR="007C0B3B" w14:paraId="56384C88" w14:textId="77777777" w:rsidTr="00AF2A20">
        <w:trPr>
          <w:trHeight w:val="274"/>
        </w:trPr>
        <w:tc>
          <w:tcPr>
            <w:tcW w:w="525" w:type="dxa"/>
          </w:tcPr>
          <w:p w14:paraId="045A5C6C" w14:textId="12ECC045" w:rsidR="007C0B3B" w:rsidRDefault="007C0B3B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980" w:type="dxa"/>
          </w:tcPr>
          <w:p w14:paraId="19986065" w14:textId="05F89074" w:rsidR="007C0B3B" w:rsidRDefault="007C0B3B" w:rsidP="007C0B3B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Zahle</w:t>
            </w:r>
            <w:proofErr w:type="spellEnd"/>
          </w:p>
        </w:tc>
        <w:tc>
          <w:tcPr>
            <w:tcW w:w="1512" w:type="dxa"/>
          </w:tcPr>
          <w:p w14:paraId="05B6CF46" w14:textId="642F7D96" w:rsidR="007C0B3B" w:rsidRDefault="007C0B3B" w:rsidP="007C0B3B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MoSA</w:t>
            </w:r>
            <w:proofErr w:type="spellEnd"/>
            <w:r>
              <w:rPr>
                <w:b/>
                <w:bCs/>
                <w:lang w:val="en-US"/>
              </w:rPr>
              <w:t xml:space="preserve">-SDC </w:t>
            </w:r>
            <w:proofErr w:type="spellStart"/>
            <w:r>
              <w:rPr>
                <w:b/>
                <w:bCs/>
                <w:lang w:val="en-US"/>
              </w:rPr>
              <w:t>Kab</w:t>
            </w:r>
            <w:proofErr w:type="spellEnd"/>
            <w:r>
              <w:rPr>
                <w:b/>
                <w:bCs/>
                <w:lang w:val="en-US"/>
              </w:rPr>
              <w:t xml:space="preserve"> Elias</w:t>
            </w:r>
          </w:p>
        </w:tc>
        <w:tc>
          <w:tcPr>
            <w:tcW w:w="1360" w:type="dxa"/>
          </w:tcPr>
          <w:p w14:paraId="513A55F8" w14:textId="656E9944" w:rsidR="007C0B3B" w:rsidRDefault="007C0B3B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4600E502" w14:textId="75FCB99B" w:rsidR="007C0B3B" w:rsidRDefault="007C0B3B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610" w:type="dxa"/>
          </w:tcPr>
          <w:p w14:paraId="2B5E565E" w14:textId="4B4F2E1F" w:rsidR="007C0B3B" w:rsidRDefault="00E3667C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368</w:t>
            </w:r>
          </w:p>
        </w:tc>
        <w:tc>
          <w:tcPr>
            <w:tcW w:w="1283" w:type="dxa"/>
          </w:tcPr>
          <w:p w14:paraId="5D24296A" w14:textId="1D4F7789" w:rsidR="007C0B3B" w:rsidRDefault="007C0B3B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 MEDAIR till end of Dec 2019</w:t>
            </w:r>
          </w:p>
        </w:tc>
        <w:tc>
          <w:tcPr>
            <w:tcW w:w="1476" w:type="dxa"/>
          </w:tcPr>
          <w:p w14:paraId="4F6C782A" w14:textId="77777777" w:rsidR="000B0721" w:rsidRPr="00015194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PHC Package: Consultations are subsidized </w:t>
            </w:r>
            <w:r>
              <w:rPr>
                <w:b/>
                <w:bCs/>
                <w:lang w:val="en-US"/>
              </w:rPr>
              <w:t xml:space="preserve">for all </w:t>
            </w:r>
            <w:r w:rsidRPr="00015194">
              <w:rPr>
                <w:b/>
                <w:bCs/>
                <w:lang w:val="en-US"/>
              </w:rPr>
              <w:t>and the beneficiary’s contribution is 3000 or zero fees.</w:t>
            </w:r>
          </w:p>
          <w:p w14:paraId="4F55BC78" w14:textId="0F4AB84E" w:rsidR="007C0B3B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In all SDCs available </w:t>
            </w:r>
            <w:proofErr w:type="spellStart"/>
            <w:r w:rsidRPr="00015194">
              <w:rPr>
                <w:b/>
                <w:bCs/>
                <w:lang w:val="en-US"/>
              </w:rPr>
              <w:t>Hb</w:t>
            </w:r>
            <w:proofErr w:type="spellEnd"/>
            <w:r w:rsidRPr="00015194">
              <w:rPr>
                <w:b/>
                <w:bCs/>
                <w:lang w:val="en-US"/>
              </w:rPr>
              <w:t xml:space="preserve">, </w:t>
            </w:r>
            <w:r w:rsidRPr="00015194">
              <w:rPr>
                <w:b/>
                <w:bCs/>
                <w:lang w:val="en-US"/>
              </w:rPr>
              <w:lastRenderedPageBreak/>
              <w:t>urine and glucose test for free. No other tests supported.</w:t>
            </w:r>
          </w:p>
        </w:tc>
        <w:tc>
          <w:tcPr>
            <w:tcW w:w="1549" w:type="dxa"/>
          </w:tcPr>
          <w:p w14:paraId="272C3631" w14:textId="77777777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6627AD2C" w14:textId="77777777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1B2B53BE" w14:textId="77777777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683862EF" w14:textId="77777777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</w:tr>
      <w:tr w:rsidR="00B45FFE" w14:paraId="1CC343B0" w14:textId="77777777" w:rsidTr="00AF2A20">
        <w:trPr>
          <w:trHeight w:val="274"/>
        </w:trPr>
        <w:tc>
          <w:tcPr>
            <w:tcW w:w="525" w:type="dxa"/>
          </w:tcPr>
          <w:p w14:paraId="746ED7C6" w14:textId="1338F0C2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980" w:type="dxa"/>
          </w:tcPr>
          <w:p w14:paraId="5B58C5EF" w14:textId="240F90BE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West </w:t>
            </w:r>
            <w:proofErr w:type="spellStart"/>
            <w:r>
              <w:rPr>
                <w:b/>
                <w:bCs/>
                <w:lang w:val="en-US"/>
              </w:rPr>
              <w:t>Bekaa</w:t>
            </w:r>
            <w:proofErr w:type="spellEnd"/>
          </w:p>
        </w:tc>
        <w:tc>
          <w:tcPr>
            <w:tcW w:w="1512" w:type="dxa"/>
          </w:tcPr>
          <w:p w14:paraId="77AE372A" w14:textId="75A07DF5" w:rsidR="00B45FFE" w:rsidRDefault="00B45FFE" w:rsidP="00B45FFE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Nadi</w:t>
            </w:r>
            <w:proofErr w:type="spellEnd"/>
            <w:r>
              <w:rPr>
                <w:b/>
                <w:bCs/>
                <w:lang w:val="en-US"/>
              </w:rPr>
              <w:t xml:space="preserve"> el </w:t>
            </w:r>
            <w:proofErr w:type="spellStart"/>
            <w:r>
              <w:rPr>
                <w:b/>
                <w:bCs/>
                <w:lang w:val="en-US"/>
              </w:rPr>
              <w:t>Wehdi</w:t>
            </w:r>
            <w:proofErr w:type="spellEnd"/>
            <w:r>
              <w:rPr>
                <w:b/>
                <w:bCs/>
                <w:lang w:val="en-US"/>
              </w:rPr>
              <w:t xml:space="preserve"> el </w:t>
            </w:r>
            <w:proofErr w:type="spellStart"/>
            <w:r>
              <w:rPr>
                <w:b/>
                <w:bCs/>
                <w:lang w:val="en-US"/>
              </w:rPr>
              <w:t>Riadi</w:t>
            </w:r>
            <w:proofErr w:type="spellEnd"/>
            <w:r>
              <w:rPr>
                <w:b/>
                <w:bCs/>
                <w:lang w:val="en-US"/>
              </w:rPr>
              <w:t xml:space="preserve"> dispensary- Al </w:t>
            </w:r>
            <w:proofErr w:type="spellStart"/>
            <w:r>
              <w:rPr>
                <w:b/>
                <w:bCs/>
                <w:lang w:val="en-US"/>
              </w:rPr>
              <w:t>Marj</w:t>
            </w:r>
            <w:proofErr w:type="spellEnd"/>
          </w:p>
        </w:tc>
        <w:tc>
          <w:tcPr>
            <w:tcW w:w="1360" w:type="dxa"/>
          </w:tcPr>
          <w:p w14:paraId="71874230" w14:textId="3DE48021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6D03160F" w14:textId="02143667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7C0B3B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2A722993" w14:textId="375FD968" w:rsidR="00B45FFE" w:rsidRDefault="00AA3B5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272</w:t>
            </w:r>
          </w:p>
        </w:tc>
        <w:tc>
          <w:tcPr>
            <w:tcW w:w="1283" w:type="dxa"/>
          </w:tcPr>
          <w:p w14:paraId="78B1A412" w14:textId="29B0C8D3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 by IMC has stopped. Many issues with the facility.</w:t>
            </w:r>
          </w:p>
        </w:tc>
        <w:tc>
          <w:tcPr>
            <w:tcW w:w="1476" w:type="dxa"/>
          </w:tcPr>
          <w:p w14:paraId="51F0452B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099A5B91" w14:textId="2AAAAACC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Facility is NOT recommended for support. However, there is a gap in </w:t>
            </w:r>
            <w:proofErr w:type="spellStart"/>
            <w:r>
              <w:rPr>
                <w:b/>
                <w:bCs/>
                <w:lang w:val="en-US"/>
              </w:rPr>
              <w:t>Marj</w:t>
            </w:r>
            <w:proofErr w:type="spellEnd"/>
            <w:r>
              <w:rPr>
                <w:b/>
                <w:bCs/>
                <w:lang w:val="en-US"/>
              </w:rPr>
              <w:t xml:space="preserve"> area but there are no alternative facilities to consider</w:t>
            </w:r>
          </w:p>
        </w:tc>
        <w:tc>
          <w:tcPr>
            <w:tcW w:w="1177" w:type="dxa"/>
          </w:tcPr>
          <w:p w14:paraId="01B76E18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75074CD5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341B777A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</w:tr>
      <w:tr w:rsidR="00B45FFE" w14:paraId="2A26163A" w14:textId="77777777" w:rsidTr="00AF2A20">
        <w:trPr>
          <w:trHeight w:val="258"/>
        </w:trPr>
        <w:tc>
          <w:tcPr>
            <w:tcW w:w="525" w:type="dxa"/>
          </w:tcPr>
          <w:p w14:paraId="0A086B8A" w14:textId="5FD64869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980" w:type="dxa"/>
          </w:tcPr>
          <w:p w14:paraId="0012543E" w14:textId="05B71E32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West </w:t>
            </w:r>
            <w:proofErr w:type="spellStart"/>
            <w:r>
              <w:rPr>
                <w:b/>
                <w:bCs/>
                <w:lang w:val="en-US"/>
              </w:rPr>
              <w:t>Bekaa</w:t>
            </w:r>
            <w:proofErr w:type="spellEnd"/>
          </w:p>
        </w:tc>
        <w:tc>
          <w:tcPr>
            <w:tcW w:w="1512" w:type="dxa"/>
          </w:tcPr>
          <w:p w14:paraId="5A369076" w14:textId="28141C65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Amel- </w:t>
            </w:r>
            <w:proofErr w:type="spellStart"/>
            <w:r>
              <w:rPr>
                <w:b/>
                <w:bCs/>
                <w:lang w:val="en-US"/>
              </w:rPr>
              <w:t>Kamed</w:t>
            </w:r>
            <w:proofErr w:type="spellEnd"/>
            <w:r>
              <w:rPr>
                <w:b/>
                <w:bCs/>
                <w:lang w:val="en-US"/>
              </w:rPr>
              <w:t xml:space="preserve"> el </w:t>
            </w:r>
            <w:proofErr w:type="spellStart"/>
            <w:r>
              <w:rPr>
                <w:b/>
                <w:bCs/>
                <w:lang w:val="en-US"/>
              </w:rPr>
              <w:t>Loz</w:t>
            </w:r>
            <w:proofErr w:type="spellEnd"/>
            <w:r>
              <w:rPr>
                <w:b/>
                <w:bCs/>
                <w:lang w:val="en-US"/>
              </w:rPr>
              <w:t xml:space="preserve"> PHC</w:t>
            </w:r>
          </w:p>
        </w:tc>
        <w:tc>
          <w:tcPr>
            <w:tcW w:w="1360" w:type="dxa"/>
          </w:tcPr>
          <w:p w14:paraId="7A50D2B6" w14:textId="6D8454EA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09B0816A" w14:textId="69730EC9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  <w:r w:rsidRPr="00B45FFE">
              <w:rPr>
                <w:b/>
                <w:bCs/>
                <w:vertAlign w:val="superscript"/>
                <w:lang w:val="en-US"/>
              </w:rPr>
              <w:t>rd</w:t>
            </w:r>
            <w:r>
              <w:rPr>
                <w:b/>
                <w:bCs/>
                <w:lang w:val="en-US"/>
              </w:rPr>
              <w:t xml:space="preserve">  Most Vulnerable</w:t>
            </w:r>
          </w:p>
        </w:tc>
        <w:tc>
          <w:tcPr>
            <w:tcW w:w="1610" w:type="dxa"/>
          </w:tcPr>
          <w:p w14:paraId="53616532" w14:textId="54C95803" w:rsidR="00B45FFE" w:rsidRDefault="00E3667C" w:rsidP="00E3667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2,686</w:t>
            </w:r>
          </w:p>
        </w:tc>
        <w:tc>
          <w:tcPr>
            <w:tcW w:w="1283" w:type="dxa"/>
          </w:tcPr>
          <w:p w14:paraId="5A741703" w14:textId="453647BC" w:rsidR="00B45FFE" w:rsidRDefault="00B45FFE" w:rsidP="00B45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MdM till Dec 2017- renewable.</w:t>
            </w:r>
          </w:p>
        </w:tc>
        <w:tc>
          <w:tcPr>
            <w:tcW w:w="1476" w:type="dxa"/>
          </w:tcPr>
          <w:p w14:paraId="36B25954" w14:textId="77777777" w:rsidR="00A27602" w:rsidRPr="00A27602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>Beneficiary contribution is 3,000-5,000 for consultations and</w:t>
            </w:r>
          </w:p>
          <w:p w14:paraId="32A3C4DA" w14:textId="7319CDE5" w:rsidR="00B45FFE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 xml:space="preserve">Lab and diagnostics are subsidized at 85% </w:t>
            </w:r>
            <w:r w:rsidRPr="00A27602">
              <w:rPr>
                <w:b/>
                <w:bCs/>
                <w:color w:val="FF0000"/>
                <w:lang w:val="en-US"/>
              </w:rPr>
              <w:t>for all age groups</w:t>
            </w:r>
          </w:p>
        </w:tc>
        <w:tc>
          <w:tcPr>
            <w:tcW w:w="1549" w:type="dxa"/>
          </w:tcPr>
          <w:p w14:paraId="4FC3B536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220BC68A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38CC6184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13C5E670" w14:textId="77777777" w:rsidR="00B45FFE" w:rsidRDefault="00B45FFE" w:rsidP="00B45FFE">
            <w:pPr>
              <w:rPr>
                <w:b/>
                <w:bCs/>
                <w:lang w:val="en-US"/>
              </w:rPr>
            </w:pPr>
          </w:p>
        </w:tc>
      </w:tr>
      <w:tr w:rsidR="00751600" w14:paraId="1E0F347D" w14:textId="77777777" w:rsidTr="00AF2A20">
        <w:trPr>
          <w:trHeight w:val="274"/>
        </w:trPr>
        <w:tc>
          <w:tcPr>
            <w:tcW w:w="525" w:type="dxa"/>
            <w:shd w:val="clear" w:color="auto" w:fill="FFFF00"/>
          </w:tcPr>
          <w:p w14:paraId="122F8A1C" w14:textId="60CDD38A" w:rsidR="0007556E" w:rsidRDefault="00EA3EAB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 w:rsidR="007C0B3B">
              <w:rPr>
                <w:b/>
                <w:bCs/>
                <w:lang w:val="en-US"/>
              </w:rPr>
              <w:t>7</w:t>
            </w:r>
          </w:p>
        </w:tc>
        <w:tc>
          <w:tcPr>
            <w:tcW w:w="980" w:type="dxa"/>
            <w:shd w:val="clear" w:color="auto" w:fill="FFFF00"/>
          </w:tcPr>
          <w:p w14:paraId="44D2223F" w14:textId="77296EC5" w:rsidR="0007556E" w:rsidRDefault="00A64BEC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West </w:t>
            </w:r>
            <w:proofErr w:type="spellStart"/>
            <w:r>
              <w:rPr>
                <w:b/>
                <w:bCs/>
                <w:lang w:val="en-US"/>
              </w:rPr>
              <w:t>Bekaa</w:t>
            </w:r>
            <w:proofErr w:type="spellEnd"/>
          </w:p>
        </w:tc>
        <w:tc>
          <w:tcPr>
            <w:tcW w:w="1512" w:type="dxa"/>
            <w:shd w:val="clear" w:color="auto" w:fill="FFFF00"/>
          </w:tcPr>
          <w:p w14:paraId="4C78AF11" w14:textId="57C830B3" w:rsidR="0007556E" w:rsidRDefault="00F136E3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Ghazze</w:t>
            </w:r>
            <w:proofErr w:type="spellEnd"/>
            <w:r>
              <w:rPr>
                <w:b/>
                <w:bCs/>
                <w:lang w:val="en-US"/>
              </w:rPr>
              <w:t xml:space="preserve"> Health Center</w:t>
            </w:r>
          </w:p>
        </w:tc>
        <w:tc>
          <w:tcPr>
            <w:tcW w:w="1360" w:type="dxa"/>
            <w:shd w:val="clear" w:color="auto" w:fill="FFFF00"/>
          </w:tcPr>
          <w:p w14:paraId="4CE0F365" w14:textId="10D5DA6E" w:rsidR="0007556E" w:rsidRDefault="00A64BEC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294" w:type="dxa"/>
            <w:shd w:val="clear" w:color="auto" w:fill="FFFF00"/>
          </w:tcPr>
          <w:p w14:paraId="6CE649D2" w14:textId="0C03400B" w:rsidR="0007556E" w:rsidRDefault="00B45FF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7C0B3B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  <w:shd w:val="clear" w:color="auto" w:fill="FFFF00"/>
          </w:tcPr>
          <w:p w14:paraId="59AAFF37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283" w:type="dxa"/>
            <w:shd w:val="clear" w:color="auto" w:fill="FFFF00"/>
          </w:tcPr>
          <w:p w14:paraId="100DB9A0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76" w:type="dxa"/>
            <w:shd w:val="clear" w:color="auto" w:fill="FFFF00"/>
          </w:tcPr>
          <w:p w14:paraId="7996DE07" w14:textId="2B30358D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  <w:shd w:val="clear" w:color="auto" w:fill="FFFF00"/>
          </w:tcPr>
          <w:p w14:paraId="2BD0A782" w14:textId="738322E2" w:rsidR="0007556E" w:rsidRDefault="00F136E3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Ghazze</w:t>
            </w:r>
            <w:proofErr w:type="spellEnd"/>
            <w:r>
              <w:rPr>
                <w:b/>
                <w:bCs/>
                <w:lang w:val="en-US"/>
              </w:rPr>
              <w:t xml:space="preserve"> Area recommended for support. MoPH-PHC facility to be </w:t>
            </w:r>
            <w:proofErr w:type="gramStart"/>
            <w:r>
              <w:rPr>
                <w:b/>
                <w:bCs/>
                <w:lang w:val="en-US"/>
              </w:rPr>
              <w:t>assessed .</w:t>
            </w:r>
            <w:proofErr w:type="gramEnd"/>
          </w:p>
        </w:tc>
        <w:tc>
          <w:tcPr>
            <w:tcW w:w="1177" w:type="dxa"/>
            <w:shd w:val="clear" w:color="auto" w:fill="FFFF00"/>
          </w:tcPr>
          <w:p w14:paraId="7EB6EE87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  <w:shd w:val="clear" w:color="auto" w:fill="FFFF00"/>
          </w:tcPr>
          <w:p w14:paraId="4AE9BC1C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  <w:shd w:val="clear" w:color="auto" w:fill="FFFF00"/>
          </w:tcPr>
          <w:p w14:paraId="03E25CCF" w14:textId="77777777" w:rsidR="0007556E" w:rsidRDefault="0007556E" w:rsidP="00FA1754">
            <w:pPr>
              <w:rPr>
                <w:b/>
                <w:bCs/>
                <w:lang w:val="en-US"/>
              </w:rPr>
            </w:pPr>
          </w:p>
        </w:tc>
      </w:tr>
      <w:tr w:rsidR="00AF2A20" w14:paraId="3E25211B" w14:textId="77777777" w:rsidTr="00AF2A20">
        <w:trPr>
          <w:trHeight w:val="258"/>
        </w:trPr>
        <w:tc>
          <w:tcPr>
            <w:tcW w:w="525" w:type="dxa"/>
          </w:tcPr>
          <w:p w14:paraId="485D573B" w14:textId="56E5346F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18</w:t>
            </w:r>
          </w:p>
        </w:tc>
        <w:tc>
          <w:tcPr>
            <w:tcW w:w="980" w:type="dxa"/>
          </w:tcPr>
          <w:p w14:paraId="3FE858A3" w14:textId="32024E77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West </w:t>
            </w:r>
            <w:proofErr w:type="spellStart"/>
            <w:r>
              <w:rPr>
                <w:b/>
                <w:bCs/>
                <w:lang w:val="en-US"/>
              </w:rPr>
              <w:t>Bekaa</w:t>
            </w:r>
            <w:proofErr w:type="spellEnd"/>
          </w:p>
        </w:tc>
        <w:tc>
          <w:tcPr>
            <w:tcW w:w="1512" w:type="dxa"/>
          </w:tcPr>
          <w:p w14:paraId="4F9D35C3" w14:textId="11371FA9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Amel </w:t>
            </w:r>
            <w:proofErr w:type="spellStart"/>
            <w:r>
              <w:rPr>
                <w:b/>
                <w:bCs/>
                <w:lang w:val="en-US"/>
              </w:rPr>
              <w:t>Mashghara</w:t>
            </w:r>
            <w:proofErr w:type="spellEnd"/>
            <w:r>
              <w:rPr>
                <w:b/>
                <w:bCs/>
                <w:lang w:val="en-US"/>
              </w:rPr>
              <w:t xml:space="preserve"> PHC</w:t>
            </w:r>
          </w:p>
        </w:tc>
        <w:tc>
          <w:tcPr>
            <w:tcW w:w="1360" w:type="dxa"/>
          </w:tcPr>
          <w:p w14:paraId="5D245DCB" w14:textId="5865899A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294" w:type="dxa"/>
          </w:tcPr>
          <w:p w14:paraId="572F1A6C" w14:textId="4A5CC07F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7C0B3B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45158DBB" w14:textId="5F2BFF5A" w:rsidR="00AF2A20" w:rsidRDefault="00E3667C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424</w:t>
            </w:r>
          </w:p>
        </w:tc>
        <w:tc>
          <w:tcPr>
            <w:tcW w:w="1283" w:type="dxa"/>
          </w:tcPr>
          <w:p w14:paraId="66EB195F" w14:textId="3B6C09E5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till Mid-March 2018 – likely to be renewed.</w:t>
            </w:r>
          </w:p>
        </w:tc>
        <w:tc>
          <w:tcPr>
            <w:tcW w:w="1476" w:type="dxa"/>
          </w:tcPr>
          <w:p w14:paraId="64393491" w14:textId="22233319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01A27D77" w14:textId="7C19CEF3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Not prioritized from a refugee access point of view</w:t>
            </w:r>
          </w:p>
        </w:tc>
        <w:tc>
          <w:tcPr>
            <w:tcW w:w="1177" w:type="dxa"/>
          </w:tcPr>
          <w:p w14:paraId="51B3E917" w14:textId="77777777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7E01ED4C" w14:textId="77777777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2AF96F07" w14:textId="77777777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</w:tr>
      <w:tr w:rsidR="00893E21" w14:paraId="3638A08B" w14:textId="77777777" w:rsidTr="00AF2A20">
        <w:trPr>
          <w:trHeight w:val="274"/>
        </w:trPr>
        <w:tc>
          <w:tcPr>
            <w:tcW w:w="525" w:type="dxa"/>
          </w:tcPr>
          <w:p w14:paraId="23DF5FE2" w14:textId="2352EE1F" w:rsidR="00893E21" w:rsidRDefault="007C0B3B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</w:t>
            </w:r>
          </w:p>
        </w:tc>
        <w:tc>
          <w:tcPr>
            <w:tcW w:w="980" w:type="dxa"/>
          </w:tcPr>
          <w:p w14:paraId="4B6E3073" w14:textId="3136CD14" w:rsidR="00893E21" w:rsidRDefault="00893E21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West </w:t>
            </w:r>
            <w:proofErr w:type="spellStart"/>
            <w:r>
              <w:rPr>
                <w:b/>
                <w:bCs/>
                <w:lang w:val="en-US"/>
              </w:rPr>
              <w:t>Bekaa</w:t>
            </w:r>
            <w:proofErr w:type="spellEnd"/>
          </w:p>
        </w:tc>
        <w:tc>
          <w:tcPr>
            <w:tcW w:w="1512" w:type="dxa"/>
          </w:tcPr>
          <w:p w14:paraId="5D459354" w14:textId="58E216A2" w:rsidR="00893E21" w:rsidRDefault="00893E21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Mosa</w:t>
            </w:r>
            <w:proofErr w:type="spellEnd"/>
            <w:r>
              <w:rPr>
                <w:b/>
                <w:bCs/>
                <w:lang w:val="en-US"/>
              </w:rPr>
              <w:t xml:space="preserve">-SDC </w:t>
            </w:r>
            <w:proofErr w:type="spellStart"/>
            <w:r w:rsidR="00AF2A20">
              <w:rPr>
                <w:b/>
                <w:bCs/>
                <w:lang w:val="en-US"/>
              </w:rPr>
              <w:t>Joub</w:t>
            </w:r>
            <w:proofErr w:type="spellEnd"/>
            <w:r w:rsidR="00AF2A20">
              <w:rPr>
                <w:b/>
                <w:bCs/>
                <w:lang w:val="en-US"/>
              </w:rPr>
              <w:t xml:space="preserve"> </w:t>
            </w:r>
            <w:proofErr w:type="spellStart"/>
            <w:r w:rsidR="00AF2A20">
              <w:rPr>
                <w:b/>
                <w:bCs/>
                <w:lang w:val="en-US"/>
              </w:rPr>
              <w:t>Jennine</w:t>
            </w:r>
            <w:proofErr w:type="spellEnd"/>
          </w:p>
        </w:tc>
        <w:tc>
          <w:tcPr>
            <w:tcW w:w="1360" w:type="dxa"/>
          </w:tcPr>
          <w:p w14:paraId="5131D867" w14:textId="748B1852" w:rsidR="00893E21" w:rsidRDefault="00AF2A20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0047CDED" w14:textId="4C6E5BB1" w:rsidR="00893E21" w:rsidRDefault="00AF2A20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7C0B3B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5DB39CCA" w14:textId="0FB99F96" w:rsidR="00893E21" w:rsidRDefault="00E3667C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442</w:t>
            </w:r>
          </w:p>
        </w:tc>
        <w:tc>
          <w:tcPr>
            <w:tcW w:w="1283" w:type="dxa"/>
          </w:tcPr>
          <w:p w14:paraId="4E92EB38" w14:textId="3D0AE1C5" w:rsidR="00893E21" w:rsidRDefault="00AF2A20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 MEDAIR till end of Dec 2019</w:t>
            </w:r>
          </w:p>
        </w:tc>
        <w:tc>
          <w:tcPr>
            <w:tcW w:w="1476" w:type="dxa"/>
          </w:tcPr>
          <w:p w14:paraId="062B0181" w14:textId="77777777" w:rsidR="000B0721" w:rsidRPr="00015194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PHC Package: Consultations are subsidized </w:t>
            </w:r>
            <w:r>
              <w:rPr>
                <w:b/>
                <w:bCs/>
                <w:lang w:val="en-US"/>
              </w:rPr>
              <w:t xml:space="preserve">for all </w:t>
            </w:r>
            <w:r w:rsidRPr="00015194">
              <w:rPr>
                <w:b/>
                <w:bCs/>
                <w:lang w:val="en-US"/>
              </w:rPr>
              <w:t>and the beneficiary’s contribution is 3000 or zero fees.</w:t>
            </w:r>
          </w:p>
          <w:p w14:paraId="7556928A" w14:textId="3AE5681D" w:rsidR="00893E21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In all SDCs available </w:t>
            </w:r>
            <w:proofErr w:type="spellStart"/>
            <w:r w:rsidRPr="00015194">
              <w:rPr>
                <w:b/>
                <w:bCs/>
                <w:lang w:val="en-US"/>
              </w:rPr>
              <w:t>Hb</w:t>
            </w:r>
            <w:proofErr w:type="spellEnd"/>
            <w:r w:rsidRPr="00015194">
              <w:rPr>
                <w:b/>
                <w:bCs/>
                <w:lang w:val="en-US"/>
              </w:rPr>
              <w:t>, urine and glucose test for free. No other tests supported.</w:t>
            </w:r>
          </w:p>
        </w:tc>
        <w:tc>
          <w:tcPr>
            <w:tcW w:w="1549" w:type="dxa"/>
          </w:tcPr>
          <w:p w14:paraId="1540B81D" w14:textId="77777777" w:rsidR="00893E21" w:rsidRDefault="00893E21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6EE3ED4D" w14:textId="77777777" w:rsidR="00893E21" w:rsidRDefault="00893E21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391388BA" w14:textId="77777777" w:rsidR="00893E21" w:rsidRDefault="00893E21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3D7114D2" w14:textId="77777777" w:rsidR="00893E21" w:rsidRDefault="00893E21" w:rsidP="00FA1754">
            <w:pPr>
              <w:rPr>
                <w:b/>
                <w:bCs/>
                <w:lang w:val="en-US"/>
              </w:rPr>
            </w:pPr>
          </w:p>
        </w:tc>
      </w:tr>
      <w:tr w:rsidR="00AF2A20" w14:paraId="1A6683E2" w14:textId="77777777" w:rsidTr="00AF2A20">
        <w:trPr>
          <w:trHeight w:val="274"/>
        </w:trPr>
        <w:tc>
          <w:tcPr>
            <w:tcW w:w="525" w:type="dxa"/>
          </w:tcPr>
          <w:p w14:paraId="58B91707" w14:textId="5E2B461E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980" w:type="dxa"/>
          </w:tcPr>
          <w:p w14:paraId="4FB55B02" w14:textId="1E6640E0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West </w:t>
            </w:r>
            <w:proofErr w:type="spellStart"/>
            <w:r>
              <w:rPr>
                <w:b/>
                <w:bCs/>
                <w:lang w:val="en-US"/>
              </w:rPr>
              <w:t>Bekaa</w:t>
            </w:r>
            <w:proofErr w:type="spellEnd"/>
          </w:p>
        </w:tc>
        <w:tc>
          <w:tcPr>
            <w:tcW w:w="1512" w:type="dxa"/>
          </w:tcPr>
          <w:p w14:paraId="7B713D81" w14:textId="6584295E" w:rsidR="00AF2A20" w:rsidRDefault="00AF2A20" w:rsidP="00AF2A20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Mosa</w:t>
            </w:r>
            <w:proofErr w:type="spellEnd"/>
            <w:r>
              <w:rPr>
                <w:b/>
                <w:bCs/>
                <w:lang w:val="en-US"/>
              </w:rPr>
              <w:t xml:space="preserve">-SDC </w:t>
            </w:r>
            <w:proofErr w:type="spellStart"/>
            <w:r>
              <w:rPr>
                <w:b/>
                <w:bCs/>
                <w:lang w:val="en-US"/>
              </w:rPr>
              <w:t>Marj</w:t>
            </w:r>
            <w:proofErr w:type="spellEnd"/>
          </w:p>
        </w:tc>
        <w:tc>
          <w:tcPr>
            <w:tcW w:w="1360" w:type="dxa"/>
          </w:tcPr>
          <w:p w14:paraId="42517FA4" w14:textId="228F494B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294" w:type="dxa"/>
          </w:tcPr>
          <w:p w14:paraId="4B9A8122" w14:textId="6DFB98A3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7C0B3B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0158C4EE" w14:textId="0E5C8DD3" w:rsidR="00AF2A20" w:rsidRDefault="00E3667C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713</w:t>
            </w:r>
          </w:p>
        </w:tc>
        <w:tc>
          <w:tcPr>
            <w:tcW w:w="1283" w:type="dxa"/>
          </w:tcPr>
          <w:p w14:paraId="45878E31" w14:textId="1A33DD15" w:rsidR="00AF2A20" w:rsidRDefault="00AF2A20" w:rsidP="00AF2A2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 MEDAIR till end of Dec 2019</w:t>
            </w:r>
          </w:p>
        </w:tc>
        <w:tc>
          <w:tcPr>
            <w:tcW w:w="1476" w:type="dxa"/>
          </w:tcPr>
          <w:p w14:paraId="2ED8A723" w14:textId="77777777" w:rsidR="000B0721" w:rsidRPr="00015194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PHC Package: Consultations are subsidized </w:t>
            </w:r>
            <w:r>
              <w:rPr>
                <w:b/>
                <w:bCs/>
                <w:lang w:val="en-US"/>
              </w:rPr>
              <w:t xml:space="preserve">for all </w:t>
            </w:r>
            <w:r w:rsidRPr="00015194">
              <w:rPr>
                <w:b/>
                <w:bCs/>
                <w:lang w:val="en-US"/>
              </w:rPr>
              <w:t>and the beneficiary’s contribution is 3000 or zero fees.</w:t>
            </w:r>
          </w:p>
          <w:p w14:paraId="7C66BC53" w14:textId="4890C5CD" w:rsidR="00AF2A20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lastRenderedPageBreak/>
              <w:t xml:space="preserve">In all SDCs available </w:t>
            </w:r>
            <w:proofErr w:type="spellStart"/>
            <w:r w:rsidRPr="00015194">
              <w:rPr>
                <w:b/>
                <w:bCs/>
                <w:lang w:val="en-US"/>
              </w:rPr>
              <w:t>Hb</w:t>
            </w:r>
            <w:proofErr w:type="spellEnd"/>
            <w:r w:rsidRPr="00015194">
              <w:rPr>
                <w:b/>
                <w:bCs/>
                <w:lang w:val="en-US"/>
              </w:rPr>
              <w:t>, urine and glucose test for free. No other tests supported.</w:t>
            </w:r>
          </w:p>
        </w:tc>
        <w:tc>
          <w:tcPr>
            <w:tcW w:w="1549" w:type="dxa"/>
          </w:tcPr>
          <w:p w14:paraId="0C53AF3F" w14:textId="77777777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0176B75E" w14:textId="77777777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42653C75" w14:textId="77777777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40CD2DE5" w14:textId="77777777" w:rsidR="00AF2A20" w:rsidRDefault="00AF2A20" w:rsidP="00AF2A20">
            <w:pPr>
              <w:rPr>
                <w:b/>
                <w:bCs/>
                <w:lang w:val="en-US"/>
              </w:rPr>
            </w:pPr>
          </w:p>
        </w:tc>
      </w:tr>
      <w:tr w:rsidR="007C0B3B" w14:paraId="0F306E9A" w14:textId="77777777" w:rsidTr="00AF2A20">
        <w:trPr>
          <w:trHeight w:val="274"/>
        </w:trPr>
        <w:tc>
          <w:tcPr>
            <w:tcW w:w="525" w:type="dxa"/>
          </w:tcPr>
          <w:p w14:paraId="3173E02D" w14:textId="3D2DDBB8" w:rsidR="007C0B3B" w:rsidRDefault="007C0B3B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21</w:t>
            </w:r>
          </w:p>
        </w:tc>
        <w:tc>
          <w:tcPr>
            <w:tcW w:w="980" w:type="dxa"/>
          </w:tcPr>
          <w:p w14:paraId="456BF03F" w14:textId="220B7216" w:rsidR="007C0B3B" w:rsidRDefault="007C0B3B" w:rsidP="007C0B3B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Rachaya</w:t>
            </w:r>
            <w:proofErr w:type="spellEnd"/>
          </w:p>
        </w:tc>
        <w:tc>
          <w:tcPr>
            <w:tcW w:w="1512" w:type="dxa"/>
          </w:tcPr>
          <w:p w14:paraId="58EC68D1" w14:textId="07E15B10" w:rsidR="007C0B3B" w:rsidRDefault="00E7762E" w:rsidP="007C0B3B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Abrar</w:t>
            </w:r>
            <w:proofErr w:type="spellEnd"/>
            <w:r>
              <w:rPr>
                <w:b/>
                <w:bCs/>
                <w:lang w:val="en-US"/>
              </w:rPr>
              <w:t xml:space="preserve"> Medical Center</w:t>
            </w:r>
          </w:p>
        </w:tc>
        <w:tc>
          <w:tcPr>
            <w:tcW w:w="1360" w:type="dxa"/>
          </w:tcPr>
          <w:p w14:paraId="007E0228" w14:textId="7B366512" w:rsidR="007C0B3B" w:rsidRDefault="00E7762E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294" w:type="dxa"/>
          </w:tcPr>
          <w:p w14:paraId="7D255F0A" w14:textId="332DB2F0" w:rsidR="007C0B3B" w:rsidRDefault="00E7762E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Area not considered vulnerable</w:t>
            </w:r>
          </w:p>
        </w:tc>
        <w:tc>
          <w:tcPr>
            <w:tcW w:w="1610" w:type="dxa"/>
          </w:tcPr>
          <w:p w14:paraId="1DBC10C6" w14:textId="32D772D1" w:rsidR="007C0B3B" w:rsidRDefault="00E3667C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376</w:t>
            </w:r>
          </w:p>
        </w:tc>
        <w:tc>
          <w:tcPr>
            <w:tcW w:w="1283" w:type="dxa"/>
          </w:tcPr>
          <w:p w14:paraId="52DC50F9" w14:textId="42CB2F46" w:rsidR="007C0B3B" w:rsidRDefault="00E7762E" w:rsidP="00E7762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</w:t>
            </w:r>
            <w:r w:rsidR="007C0B3B">
              <w:rPr>
                <w:b/>
                <w:bCs/>
                <w:lang w:val="en-US"/>
              </w:rPr>
              <w:t>upported by IMC till end Dec 2017</w:t>
            </w:r>
          </w:p>
        </w:tc>
        <w:tc>
          <w:tcPr>
            <w:tcW w:w="1476" w:type="dxa"/>
          </w:tcPr>
          <w:p w14:paraId="691B4083" w14:textId="4C8B1C08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549" w:type="dxa"/>
          </w:tcPr>
          <w:p w14:paraId="5586DC8C" w14:textId="63867E5F" w:rsidR="007C0B3B" w:rsidRDefault="007C0B3B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Pr="00663A74">
              <w:rPr>
                <w:b/>
                <w:bCs/>
                <w:vertAlign w:val="superscript"/>
                <w:lang w:val="en-US"/>
              </w:rPr>
              <w:t>nd</w:t>
            </w:r>
            <w:r>
              <w:rPr>
                <w:b/>
                <w:bCs/>
                <w:lang w:val="en-US"/>
              </w:rPr>
              <w:t xml:space="preserve"> PRIORITY</w:t>
            </w:r>
          </w:p>
        </w:tc>
        <w:tc>
          <w:tcPr>
            <w:tcW w:w="1177" w:type="dxa"/>
          </w:tcPr>
          <w:p w14:paraId="31C7C379" w14:textId="77777777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57A2BFEA" w14:textId="77777777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19A94E60" w14:textId="77777777" w:rsidR="007C0B3B" w:rsidRDefault="007C0B3B" w:rsidP="007C0B3B">
            <w:pPr>
              <w:rPr>
                <w:b/>
                <w:bCs/>
                <w:lang w:val="en-US"/>
              </w:rPr>
            </w:pPr>
          </w:p>
        </w:tc>
      </w:tr>
      <w:tr w:rsidR="00665739" w14:paraId="750977C1" w14:textId="77777777" w:rsidTr="00AF2A20">
        <w:trPr>
          <w:trHeight w:val="274"/>
        </w:trPr>
        <w:tc>
          <w:tcPr>
            <w:tcW w:w="525" w:type="dxa"/>
          </w:tcPr>
          <w:p w14:paraId="45604D76" w14:textId="07442F09" w:rsidR="00665739" w:rsidRDefault="00665739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22</w:t>
            </w:r>
          </w:p>
        </w:tc>
        <w:tc>
          <w:tcPr>
            <w:tcW w:w="980" w:type="dxa"/>
          </w:tcPr>
          <w:p w14:paraId="1A88732C" w14:textId="1D3D60DA" w:rsidR="00665739" w:rsidRDefault="00665739" w:rsidP="007C0B3B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Rachaya</w:t>
            </w:r>
            <w:proofErr w:type="spellEnd"/>
          </w:p>
        </w:tc>
        <w:tc>
          <w:tcPr>
            <w:tcW w:w="1512" w:type="dxa"/>
          </w:tcPr>
          <w:p w14:paraId="7FB72783" w14:textId="45A17970" w:rsidR="00665739" w:rsidRDefault="00665739" w:rsidP="007C0B3B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MoSA</w:t>
            </w:r>
            <w:proofErr w:type="spellEnd"/>
            <w:r>
              <w:rPr>
                <w:b/>
                <w:bCs/>
                <w:lang w:val="en-US"/>
              </w:rPr>
              <w:t xml:space="preserve"> SDC </w:t>
            </w:r>
            <w:proofErr w:type="spellStart"/>
            <w:r>
              <w:rPr>
                <w:b/>
                <w:bCs/>
                <w:lang w:val="en-US"/>
              </w:rPr>
              <w:t>Rafid</w:t>
            </w:r>
            <w:proofErr w:type="spellEnd"/>
          </w:p>
        </w:tc>
        <w:tc>
          <w:tcPr>
            <w:tcW w:w="1360" w:type="dxa"/>
          </w:tcPr>
          <w:p w14:paraId="3073C633" w14:textId="5EBCA563" w:rsidR="00665739" w:rsidRDefault="00665739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No </w:t>
            </w:r>
          </w:p>
        </w:tc>
        <w:tc>
          <w:tcPr>
            <w:tcW w:w="1294" w:type="dxa"/>
          </w:tcPr>
          <w:p w14:paraId="648764DF" w14:textId="5561B6A4" w:rsidR="00665739" w:rsidRDefault="00665739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  <w:r w:rsidRPr="00665739">
              <w:rPr>
                <w:b/>
                <w:bCs/>
                <w:vertAlign w:val="superscript"/>
                <w:lang w:val="en-US"/>
              </w:rPr>
              <w:t>th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610" w:type="dxa"/>
          </w:tcPr>
          <w:p w14:paraId="3935B0C1" w14:textId="73021B1F" w:rsidR="00665739" w:rsidRDefault="00E3667C" w:rsidP="007C0B3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212</w:t>
            </w:r>
          </w:p>
        </w:tc>
        <w:tc>
          <w:tcPr>
            <w:tcW w:w="1283" w:type="dxa"/>
          </w:tcPr>
          <w:p w14:paraId="5BCAAB9C" w14:textId="50A784E1" w:rsidR="00665739" w:rsidRDefault="00665739" w:rsidP="00E7762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 MEDAIR till end of Dec 2019</w:t>
            </w:r>
          </w:p>
        </w:tc>
        <w:tc>
          <w:tcPr>
            <w:tcW w:w="1476" w:type="dxa"/>
          </w:tcPr>
          <w:p w14:paraId="49105616" w14:textId="77777777" w:rsidR="000B0721" w:rsidRPr="00015194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PHC Package: Consultations are subsidized </w:t>
            </w:r>
            <w:r>
              <w:rPr>
                <w:b/>
                <w:bCs/>
                <w:lang w:val="en-US"/>
              </w:rPr>
              <w:t xml:space="preserve">for all </w:t>
            </w:r>
            <w:r w:rsidRPr="00015194">
              <w:rPr>
                <w:b/>
                <w:bCs/>
                <w:lang w:val="en-US"/>
              </w:rPr>
              <w:t>and the beneficiary’s contribution is 3000 or zero fees.</w:t>
            </w:r>
          </w:p>
          <w:p w14:paraId="0926752A" w14:textId="12C36389" w:rsidR="00665739" w:rsidRDefault="000B0721" w:rsidP="000B0721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In all SDCs available </w:t>
            </w:r>
            <w:proofErr w:type="spellStart"/>
            <w:r w:rsidRPr="00015194">
              <w:rPr>
                <w:b/>
                <w:bCs/>
                <w:lang w:val="en-US"/>
              </w:rPr>
              <w:t>Hb</w:t>
            </w:r>
            <w:proofErr w:type="spellEnd"/>
            <w:r w:rsidRPr="00015194">
              <w:rPr>
                <w:b/>
                <w:bCs/>
                <w:lang w:val="en-US"/>
              </w:rPr>
              <w:t>, urine and glucose test for free. No other tests supported.</w:t>
            </w:r>
          </w:p>
        </w:tc>
        <w:tc>
          <w:tcPr>
            <w:tcW w:w="1549" w:type="dxa"/>
          </w:tcPr>
          <w:p w14:paraId="2369788B" w14:textId="77777777" w:rsidR="00665739" w:rsidRDefault="00665739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177" w:type="dxa"/>
          </w:tcPr>
          <w:p w14:paraId="20422D63" w14:textId="77777777" w:rsidR="00665739" w:rsidRDefault="00665739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429" w:type="dxa"/>
          </w:tcPr>
          <w:p w14:paraId="25D3EDFB" w14:textId="77777777" w:rsidR="00665739" w:rsidRDefault="00665739" w:rsidP="007C0B3B">
            <w:pPr>
              <w:rPr>
                <w:b/>
                <w:bCs/>
                <w:lang w:val="en-US"/>
              </w:rPr>
            </w:pPr>
          </w:p>
        </w:tc>
        <w:tc>
          <w:tcPr>
            <w:tcW w:w="1489" w:type="dxa"/>
          </w:tcPr>
          <w:p w14:paraId="4E5D86CE" w14:textId="77777777" w:rsidR="00665739" w:rsidRDefault="00665739" w:rsidP="007C0B3B">
            <w:pPr>
              <w:rPr>
                <w:b/>
                <w:bCs/>
                <w:lang w:val="en-US"/>
              </w:rPr>
            </w:pPr>
          </w:p>
        </w:tc>
      </w:tr>
    </w:tbl>
    <w:p w14:paraId="500FC67D" w14:textId="77777777" w:rsidR="00860040" w:rsidRDefault="00860040" w:rsidP="00860040">
      <w:pPr>
        <w:rPr>
          <w:b/>
          <w:bCs/>
          <w:lang w:val="en-US"/>
        </w:rPr>
      </w:pPr>
    </w:p>
    <w:p w14:paraId="718E373E" w14:textId="77777777" w:rsidR="00860040" w:rsidRDefault="00860040" w:rsidP="00860040">
      <w:pPr>
        <w:rPr>
          <w:b/>
          <w:bCs/>
          <w:lang w:val="en-US"/>
        </w:rPr>
      </w:pPr>
    </w:p>
    <w:p w14:paraId="459954D9" w14:textId="77777777" w:rsidR="008F1E16" w:rsidRDefault="008F1E16" w:rsidP="00860040">
      <w:pPr>
        <w:rPr>
          <w:b/>
          <w:bCs/>
          <w:lang w:val="en-US"/>
        </w:rPr>
      </w:pPr>
    </w:p>
    <w:p w14:paraId="42B6626D" w14:textId="77777777" w:rsidR="00613ED1" w:rsidRDefault="00613ED1" w:rsidP="00860040">
      <w:pPr>
        <w:rPr>
          <w:b/>
          <w:bCs/>
          <w:lang w:val="en-US"/>
        </w:rPr>
      </w:pPr>
    </w:p>
    <w:p w14:paraId="7081ECB8" w14:textId="77777777" w:rsidR="00860040" w:rsidRDefault="00860040" w:rsidP="00BA7769">
      <w:pPr>
        <w:jc w:val="center"/>
        <w:rPr>
          <w:b/>
          <w:bCs/>
          <w:lang w:val="en-US"/>
        </w:rPr>
      </w:pPr>
      <w:r w:rsidRPr="00860040">
        <w:rPr>
          <w:b/>
          <w:bCs/>
          <w:lang w:val="en-US"/>
        </w:rPr>
        <w:t xml:space="preserve">List of 15 PHCs prioritized for support in </w:t>
      </w:r>
      <w:proofErr w:type="spellStart"/>
      <w:r w:rsidR="00064165" w:rsidRPr="00064165">
        <w:rPr>
          <w:b/>
          <w:bCs/>
          <w:color w:val="FF0000"/>
          <w:lang w:val="en-US"/>
        </w:rPr>
        <w:t>Baalback</w:t>
      </w:r>
      <w:proofErr w:type="spellEnd"/>
      <w:r w:rsidR="00064165" w:rsidRPr="00064165">
        <w:rPr>
          <w:b/>
          <w:bCs/>
          <w:color w:val="FF0000"/>
          <w:lang w:val="en-US"/>
        </w:rPr>
        <w:t xml:space="preserve"> el </w:t>
      </w:r>
      <w:proofErr w:type="spellStart"/>
      <w:r w:rsidR="00064165" w:rsidRPr="00064165">
        <w:rPr>
          <w:b/>
          <w:bCs/>
          <w:color w:val="FF0000"/>
          <w:lang w:val="en-US"/>
        </w:rPr>
        <w:t>Hermel</w:t>
      </w:r>
      <w:proofErr w:type="spellEnd"/>
      <w:r w:rsidRPr="00860040">
        <w:rPr>
          <w:b/>
          <w:bCs/>
          <w:lang w:val="en-US"/>
        </w:rPr>
        <w:t xml:space="preserve"> governorate</w:t>
      </w:r>
    </w:p>
    <w:p w14:paraId="4C51EB5C" w14:textId="77777777" w:rsidR="00AB5CA7" w:rsidRDefault="00AB5CA7" w:rsidP="00BA7769">
      <w:pPr>
        <w:jc w:val="center"/>
        <w:rPr>
          <w:b/>
          <w:bCs/>
          <w:lang w:val="en-US"/>
        </w:rPr>
      </w:pPr>
    </w:p>
    <w:tbl>
      <w:tblPr>
        <w:tblStyle w:val="TableGrid"/>
        <w:tblW w:w="15684" w:type="dxa"/>
        <w:tblInd w:w="-856" w:type="dxa"/>
        <w:tblLook w:val="04A0" w:firstRow="1" w:lastRow="0" w:firstColumn="1" w:lastColumn="0" w:noHBand="0" w:noVBand="1"/>
      </w:tblPr>
      <w:tblGrid>
        <w:gridCol w:w="540"/>
        <w:gridCol w:w="1035"/>
        <w:gridCol w:w="1556"/>
        <w:gridCol w:w="1379"/>
        <w:gridCol w:w="1395"/>
        <w:gridCol w:w="1520"/>
        <w:gridCol w:w="1273"/>
        <w:gridCol w:w="1496"/>
        <w:gridCol w:w="1219"/>
        <w:gridCol w:w="1214"/>
        <w:gridCol w:w="1541"/>
        <w:gridCol w:w="1516"/>
      </w:tblGrid>
      <w:tr w:rsidR="005F7FFE" w14:paraId="6E559E51" w14:textId="77777777" w:rsidTr="00461E82">
        <w:trPr>
          <w:trHeight w:val="1081"/>
        </w:trPr>
        <w:tc>
          <w:tcPr>
            <w:tcW w:w="540" w:type="dxa"/>
          </w:tcPr>
          <w:p w14:paraId="436331E6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035" w:type="dxa"/>
          </w:tcPr>
          <w:p w14:paraId="4F7E237D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1556" w:type="dxa"/>
          </w:tcPr>
          <w:p w14:paraId="35245192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379" w:type="dxa"/>
          </w:tcPr>
          <w:p w14:paraId="4D5A1BBD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MoPH/PHC (Yes/No)</w:t>
            </w:r>
          </w:p>
        </w:tc>
        <w:tc>
          <w:tcPr>
            <w:tcW w:w="1395" w:type="dxa"/>
          </w:tcPr>
          <w:p w14:paraId="14E7095D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Vulnerability Area</w:t>
            </w:r>
          </w:p>
        </w:tc>
        <w:tc>
          <w:tcPr>
            <w:tcW w:w="1520" w:type="dxa"/>
          </w:tcPr>
          <w:p w14:paraId="7E5EF73E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Avg. # of consultations Syr refugees/ month</w:t>
            </w:r>
          </w:p>
        </w:tc>
        <w:tc>
          <w:tcPr>
            <w:tcW w:w="1273" w:type="dxa"/>
          </w:tcPr>
          <w:p w14:paraId="1C400A26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496" w:type="dxa"/>
          </w:tcPr>
          <w:p w14:paraId="5FD21AC3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</w:p>
          <w:p w14:paraId="1A598535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currently</w:t>
            </w:r>
          </w:p>
          <w:p w14:paraId="7757F7F9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provided</w:t>
            </w:r>
          </w:p>
        </w:tc>
        <w:tc>
          <w:tcPr>
            <w:tcW w:w="1219" w:type="dxa"/>
          </w:tcPr>
          <w:p w14:paraId="04D114BB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Planned support</w:t>
            </w:r>
          </w:p>
        </w:tc>
        <w:tc>
          <w:tcPr>
            <w:tcW w:w="1214" w:type="dxa"/>
          </w:tcPr>
          <w:p w14:paraId="6414F46B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PHC Package planned</w:t>
            </w:r>
          </w:p>
        </w:tc>
        <w:tc>
          <w:tcPr>
            <w:tcW w:w="1541" w:type="dxa"/>
          </w:tcPr>
          <w:p w14:paraId="12F18657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Other PHC actors in the area?</w:t>
            </w:r>
          </w:p>
        </w:tc>
        <w:tc>
          <w:tcPr>
            <w:tcW w:w="1516" w:type="dxa"/>
          </w:tcPr>
          <w:p w14:paraId="56BB666F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Accessibility concerns</w:t>
            </w:r>
          </w:p>
        </w:tc>
      </w:tr>
      <w:tr w:rsidR="005F7FFE" w14:paraId="394667D9" w14:textId="77777777" w:rsidTr="00461E82">
        <w:trPr>
          <w:trHeight w:val="274"/>
        </w:trPr>
        <w:tc>
          <w:tcPr>
            <w:tcW w:w="540" w:type="dxa"/>
          </w:tcPr>
          <w:p w14:paraId="65A77C24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035" w:type="dxa"/>
          </w:tcPr>
          <w:p w14:paraId="65524E83" w14:textId="36595E9B" w:rsidR="005F7FFE" w:rsidRDefault="008F1E1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</w:tcPr>
          <w:p w14:paraId="219AE4D6" w14:textId="1D8F270B" w:rsidR="005F7FFE" w:rsidRDefault="008F1E1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MoSA</w:t>
            </w:r>
            <w:proofErr w:type="spellEnd"/>
            <w:r>
              <w:rPr>
                <w:b/>
                <w:bCs/>
                <w:lang w:val="en-US"/>
              </w:rPr>
              <w:t xml:space="preserve">-SDC </w:t>
            </w: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379" w:type="dxa"/>
          </w:tcPr>
          <w:p w14:paraId="4E49B923" w14:textId="17D99675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395" w:type="dxa"/>
          </w:tcPr>
          <w:p w14:paraId="7D5053EB" w14:textId="116DC898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</w:tcPr>
          <w:p w14:paraId="0DB06745" w14:textId="0F48FC30" w:rsidR="005F7FFE" w:rsidRDefault="00AE4B7C" w:rsidP="00AE4B7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172</w:t>
            </w:r>
          </w:p>
        </w:tc>
        <w:tc>
          <w:tcPr>
            <w:tcW w:w="1273" w:type="dxa"/>
          </w:tcPr>
          <w:p w14:paraId="43767026" w14:textId="77ED103A" w:rsidR="005F7FFE" w:rsidRDefault="008F1E16" w:rsidP="00754D3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IMC till end of Dec 2017</w:t>
            </w:r>
          </w:p>
        </w:tc>
        <w:tc>
          <w:tcPr>
            <w:tcW w:w="1496" w:type="dxa"/>
          </w:tcPr>
          <w:p w14:paraId="31B9307B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9" w:type="dxa"/>
          </w:tcPr>
          <w:p w14:paraId="2885ADE2" w14:textId="4F15B837" w:rsidR="005F7FFE" w:rsidRDefault="00754D3F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By IMC, under </w:t>
            </w:r>
            <w:r w:rsidR="00AE4B7C">
              <w:rPr>
                <w:b/>
                <w:bCs/>
                <w:lang w:val="en-US"/>
              </w:rPr>
              <w:t>B</w:t>
            </w:r>
            <w:r>
              <w:rPr>
                <w:b/>
                <w:bCs/>
                <w:lang w:val="en-US"/>
              </w:rPr>
              <w:t>PRM as of Jan 2018</w:t>
            </w:r>
          </w:p>
        </w:tc>
        <w:tc>
          <w:tcPr>
            <w:tcW w:w="1214" w:type="dxa"/>
          </w:tcPr>
          <w:p w14:paraId="2B6C90B8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</w:tcPr>
          <w:p w14:paraId="7EF89F9B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</w:tcPr>
          <w:p w14:paraId="2310096D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67783640" w14:textId="77777777" w:rsidTr="00461E82">
        <w:trPr>
          <w:trHeight w:val="258"/>
        </w:trPr>
        <w:tc>
          <w:tcPr>
            <w:tcW w:w="540" w:type="dxa"/>
          </w:tcPr>
          <w:p w14:paraId="5D0AD416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035" w:type="dxa"/>
          </w:tcPr>
          <w:p w14:paraId="03772B2F" w14:textId="52212E92" w:rsidR="005F7FFE" w:rsidRDefault="008F1E1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</w:tcPr>
          <w:p w14:paraId="0DC05FBA" w14:textId="30318AA1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Amel </w:t>
            </w:r>
            <w:proofErr w:type="spellStart"/>
            <w:r>
              <w:rPr>
                <w:b/>
                <w:bCs/>
                <w:lang w:val="en-US"/>
              </w:rPr>
              <w:t>Chmestar</w:t>
            </w:r>
            <w:proofErr w:type="spellEnd"/>
            <w:r>
              <w:rPr>
                <w:b/>
                <w:bCs/>
                <w:lang w:val="en-US"/>
              </w:rPr>
              <w:t xml:space="preserve"> Health Center</w:t>
            </w:r>
          </w:p>
        </w:tc>
        <w:tc>
          <w:tcPr>
            <w:tcW w:w="1379" w:type="dxa"/>
          </w:tcPr>
          <w:p w14:paraId="28251825" w14:textId="1B972E57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395" w:type="dxa"/>
          </w:tcPr>
          <w:p w14:paraId="321C1869" w14:textId="169873E0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vertAlign w:val="superscript"/>
                <w:lang w:val="en-US"/>
              </w:rPr>
              <w:t xml:space="preserve">nd </w:t>
            </w: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</w:tcPr>
          <w:p w14:paraId="7AE14D3B" w14:textId="7DFF679E" w:rsidR="005F7FFE" w:rsidRDefault="00AE4B7C" w:rsidP="00AE4B7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330</w:t>
            </w:r>
          </w:p>
        </w:tc>
        <w:tc>
          <w:tcPr>
            <w:tcW w:w="1273" w:type="dxa"/>
          </w:tcPr>
          <w:p w14:paraId="305CCF83" w14:textId="68EBC861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</w:t>
            </w:r>
            <w:r w:rsidR="006E0AC5">
              <w:rPr>
                <w:b/>
                <w:bCs/>
                <w:lang w:val="en-US"/>
              </w:rPr>
              <w:t xml:space="preserve">by Amel </w:t>
            </w:r>
            <w:r>
              <w:rPr>
                <w:b/>
                <w:bCs/>
                <w:lang w:val="en-US"/>
              </w:rPr>
              <w:t>till end of Dec 2018</w:t>
            </w:r>
          </w:p>
        </w:tc>
        <w:tc>
          <w:tcPr>
            <w:tcW w:w="1496" w:type="dxa"/>
          </w:tcPr>
          <w:p w14:paraId="7391B0D3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9" w:type="dxa"/>
          </w:tcPr>
          <w:p w14:paraId="37397F7F" w14:textId="655C71E1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33DCF3E5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</w:tcPr>
          <w:p w14:paraId="3E8559FB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</w:tcPr>
          <w:p w14:paraId="1CD9B818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76F5E582" w14:textId="77777777" w:rsidTr="00AE4B7C">
        <w:trPr>
          <w:trHeight w:val="274"/>
        </w:trPr>
        <w:tc>
          <w:tcPr>
            <w:tcW w:w="540" w:type="dxa"/>
            <w:shd w:val="clear" w:color="auto" w:fill="FFFF00"/>
          </w:tcPr>
          <w:p w14:paraId="09C624AC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1035" w:type="dxa"/>
            <w:shd w:val="clear" w:color="auto" w:fill="FFFF00"/>
          </w:tcPr>
          <w:p w14:paraId="117991C9" w14:textId="5E046D48" w:rsidR="005F7FFE" w:rsidRDefault="008F1E1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  <w:shd w:val="clear" w:color="auto" w:fill="FFFF00"/>
          </w:tcPr>
          <w:p w14:paraId="7FDA8171" w14:textId="72A6C415" w:rsidR="005F7FFE" w:rsidRDefault="008F1E1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Laboueh</w:t>
            </w:r>
            <w:proofErr w:type="spellEnd"/>
            <w:r>
              <w:rPr>
                <w:b/>
                <w:bCs/>
                <w:lang w:val="en-US"/>
              </w:rPr>
              <w:t xml:space="preserve"> Municipality Health Center</w:t>
            </w:r>
          </w:p>
        </w:tc>
        <w:tc>
          <w:tcPr>
            <w:tcW w:w="1379" w:type="dxa"/>
            <w:shd w:val="clear" w:color="auto" w:fill="FFFF00"/>
          </w:tcPr>
          <w:p w14:paraId="7CA4B971" w14:textId="02BD3C2A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395" w:type="dxa"/>
            <w:shd w:val="clear" w:color="auto" w:fill="FFFF00"/>
          </w:tcPr>
          <w:p w14:paraId="566B2BBF" w14:textId="5B6E8F81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  <w:r w:rsidRPr="008F1E16">
              <w:rPr>
                <w:b/>
                <w:bCs/>
                <w:vertAlign w:val="superscript"/>
                <w:lang w:val="en-US"/>
              </w:rPr>
              <w:t>rd</w:t>
            </w:r>
            <w:r>
              <w:rPr>
                <w:b/>
                <w:bCs/>
                <w:lang w:val="en-US"/>
              </w:rPr>
              <w:t xml:space="preserve"> most vulnerable</w:t>
            </w:r>
          </w:p>
        </w:tc>
        <w:tc>
          <w:tcPr>
            <w:tcW w:w="1520" w:type="dxa"/>
            <w:shd w:val="clear" w:color="auto" w:fill="FFFF00"/>
          </w:tcPr>
          <w:p w14:paraId="687A166D" w14:textId="4A3722B7" w:rsidR="005F7FFE" w:rsidRDefault="00AE4B7C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541</w:t>
            </w:r>
          </w:p>
        </w:tc>
        <w:tc>
          <w:tcPr>
            <w:tcW w:w="1273" w:type="dxa"/>
            <w:shd w:val="clear" w:color="auto" w:fill="FFFF00"/>
          </w:tcPr>
          <w:p w14:paraId="2EBB3DD9" w14:textId="74B58470" w:rsidR="005F7FFE" w:rsidRDefault="008F1E1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IMC till end of Dec 2017.</w:t>
            </w:r>
          </w:p>
        </w:tc>
        <w:tc>
          <w:tcPr>
            <w:tcW w:w="1496" w:type="dxa"/>
            <w:shd w:val="clear" w:color="auto" w:fill="FFFF00"/>
          </w:tcPr>
          <w:p w14:paraId="60407709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9" w:type="dxa"/>
            <w:shd w:val="clear" w:color="auto" w:fill="FFFF00"/>
          </w:tcPr>
          <w:p w14:paraId="24237FDE" w14:textId="5B59F960" w:rsidR="005F7FFE" w:rsidRDefault="00754D3F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 be prioritized for 2018 partners</w:t>
            </w:r>
          </w:p>
        </w:tc>
        <w:tc>
          <w:tcPr>
            <w:tcW w:w="1214" w:type="dxa"/>
            <w:shd w:val="clear" w:color="auto" w:fill="FFFF00"/>
          </w:tcPr>
          <w:p w14:paraId="00ED3B33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  <w:shd w:val="clear" w:color="auto" w:fill="FFFF00"/>
          </w:tcPr>
          <w:p w14:paraId="2804B4F2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  <w:shd w:val="clear" w:color="auto" w:fill="FFFF00"/>
          </w:tcPr>
          <w:p w14:paraId="579E8234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5BA9C40E" w14:textId="77777777" w:rsidTr="00461E82">
        <w:trPr>
          <w:trHeight w:val="274"/>
        </w:trPr>
        <w:tc>
          <w:tcPr>
            <w:tcW w:w="540" w:type="dxa"/>
          </w:tcPr>
          <w:p w14:paraId="5272A1DD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035" w:type="dxa"/>
          </w:tcPr>
          <w:p w14:paraId="12B87C05" w14:textId="6AE13F9E" w:rsidR="005F7FFE" w:rsidRDefault="008F1E1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</w:tcPr>
          <w:p w14:paraId="4A7A9266" w14:textId="22230D8B" w:rsidR="005F7FFE" w:rsidRDefault="00C07141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Qaa</w:t>
            </w:r>
            <w:proofErr w:type="spellEnd"/>
            <w:r>
              <w:rPr>
                <w:b/>
                <w:bCs/>
                <w:lang w:val="en-US"/>
              </w:rPr>
              <w:t xml:space="preserve"> dispensary</w:t>
            </w:r>
          </w:p>
        </w:tc>
        <w:tc>
          <w:tcPr>
            <w:tcW w:w="1379" w:type="dxa"/>
          </w:tcPr>
          <w:p w14:paraId="5B4F30F0" w14:textId="544325BC" w:rsidR="005F7FFE" w:rsidRDefault="00C07141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  <w:bookmarkStart w:id="0" w:name="_GoBack"/>
            <w:bookmarkEnd w:id="0"/>
          </w:p>
        </w:tc>
        <w:tc>
          <w:tcPr>
            <w:tcW w:w="1395" w:type="dxa"/>
          </w:tcPr>
          <w:p w14:paraId="081557E2" w14:textId="1EAFAB16" w:rsidR="005F7FFE" w:rsidRDefault="00C07141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vertAlign w:val="superscript"/>
                <w:lang w:val="en-US"/>
              </w:rPr>
              <w:t xml:space="preserve">nd </w:t>
            </w: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</w:tcPr>
          <w:p w14:paraId="35D933C5" w14:textId="403BAC4F" w:rsidR="005F7FFE" w:rsidRDefault="00AE4B7C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758</w:t>
            </w:r>
          </w:p>
        </w:tc>
        <w:tc>
          <w:tcPr>
            <w:tcW w:w="1273" w:type="dxa"/>
          </w:tcPr>
          <w:p w14:paraId="68A3EF05" w14:textId="2F0B86B9" w:rsidR="005F7FFE" w:rsidRDefault="00C07141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MdM till end of Dec 2019.</w:t>
            </w:r>
          </w:p>
        </w:tc>
        <w:tc>
          <w:tcPr>
            <w:tcW w:w="1496" w:type="dxa"/>
          </w:tcPr>
          <w:p w14:paraId="3FFCB6FD" w14:textId="77777777" w:rsidR="00A27602" w:rsidRPr="00A27602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>Beneficiary contribution is 3,000-5,000 for consultations and</w:t>
            </w:r>
          </w:p>
          <w:p w14:paraId="74158694" w14:textId="5D04D7DB" w:rsidR="005F7FFE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 xml:space="preserve">Lab and diagnostics are subsidized at </w:t>
            </w:r>
            <w:r w:rsidRPr="00A27602">
              <w:rPr>
                <w:b/>
                <w:bCs/>
                <w:lang w:val="en-US"/>
              </w:rPr>
              <w:lastRenderedPageBreak/>
              <w:t xml:space="preserve">85% </w:t>
            </w:r>
            <w:r w:rsidRPr="00A27602">
              <w:rPr>
                <w:b/>
                <w:bCs/>
                <w:color w:val="FF0000"/>
                <w:lang w:val="en-US"/>
              </w:rPr>
              <w:t>for all age groups</w:t>
            </w:r>
          </w:p>
        </w:tc>
        <w:tc>
          <w:tcPr>
            <w:tcW w:w="1219" w:type="dxa"/>
          </w:tcPr>
          <w:p w14:paraId="78D8CDF4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306202F3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</w:tcPr>
          <w:p w14:paraId="3B18011D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</w:tcPr>
          <w:p w14:paraId="22EF9166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776AA784" w14:textId="77777777" w:rsidTr="00461E82">
        <w:trPr>
          <w:trHeight w:val="258"/>
        </w:trPr>
        <w:tc>
          <w:tcPr>
            <w:tcW w:w="540" w:type="dxa"/>
          </w:tcPr>
          <w:p w14:paraId="1AD32A4D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035" w:type="dxa"/>
          </w:tcPr>
          <w:p w14:paraId="320A7DF3" w14:textId="5E526FC8" w:rsidR="005F7FFE" w:rsidRDefault="008F1E1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</w:tcPr>
          <w:p w14:paraId="578EB309" w14:textId="065750F3" w:rsidR="005F7FFE" w:rsidRDefault="0053462E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MoSA</w:t>
            </w:r>
            <w:proofErr w:type="spellEnd"/>
            <w:r>
              <w:rPr>
                <w:b/>
                <w:bCs/>
                <w:lang w:val="en-US"/>
              </w:rPr>
              <w:t xml:space="preserve">-SDC in </w:t>
            </w:r>
            <w:proofErr w:type="spellStart"/>
            <w:r>
              <w:rPr>
                <w:b/>
                <w:bCs/>
                <w:lang w:val="en-US"/>
              </w:rPr>
              <w:t>Britel</w:t>
            </w:r>
            <w:proofErr w:type="spellEnd"/>
          </w:p>
        </w:tc>
        <w:tc>
          <w:tcPr>
            <w:tcW w:w="1379" w:type="dxa"/>
          </w:tcPr>
          <w:p w14:paraId="18773F5B" w14:textId="65D7C3AB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395" w:type="dxa"/>
          </w:tcPr>
          <w:p w14:paraId="31C64CCB" w14:textId="246BEF63" w:rsidR="005F7FFE" w:rsidRDefault="0053462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</w:tcPr>
          <w:p w14:paraId="1F7CCD35" w14:textId="4C4E26C5" w:rsidR="005F7FFE" w:rsidRDefault="00AE4B7C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325</w:t>
            </w:r>
          </w:p>
        </w:tc>
        <w:tc>
          <w:tcPr>
            <w:tcW w:w="1273" w:type="dxa"/>
          </w:tcPr>
          <w:p w14:paraId="11D92C58" w14:textId="5BCB6BA6" w:rsidR="005F7FFE" w:rsidRDefault="0053462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</w:t>
            </w:r>
            <w:proofErr w:type="spellStart"/>
            <w:r>
              <w:rPr>
                <w:b/>
                <w:bCs/>
                <w:lang w:val="en-US"/>
              </w:rPr>
              <w:t>Medair</w:t>
            </w:r>
            <w:proofErr w:type="spellEnd"/>
            <w:r>
              <w:rPr>
                <w:b/>
                <w:bCs/>
                <w:lang w:val="en-US"/>
              </w:rPr>
              <w:t xml:space="preserve"> till end of Dec 2019</w:t>
            </w:r>
          </w:p>
        </w:tc>
        <w:tc>
          <w:tcPr>
            <w:tcW w:w="1496" w:type="dxa"/>
          </w:tcPr>
          <w:p w14:paraId="1E97FCA4" w14:textId="77777777" w:rsidR="00015194" w:rsidRPr="00015194" w:rsidRDefault="00015194" w:rsidP="00015194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>PHC Package: Consultations are subsidized and the beneficiary’s contribution is 3000 or zero fees.</w:t>
            </w:r>
          </w:p>
          <w:p w14:paraId="5386E763" w14:textId="47C3CFC2" w:rsidR="005F7FFE" w:rsidRDefault="00015194" w:rsidP="00015194">
            <w:pPr>
              <w:rPr>
                <w:b/>
                <w:bCs/>
                <w:lang w:val="en-US"/>
              </w:rPr>
            </w:pPr>
            <w:r w:rsidRPr="00015194">
              <w:rPr>
                <w:b/>
                <w:bCs/>
                <w:lang w:val="en-US"/>
              </w:rPr>
              <w:t xml:space="preserve">In all SDCs available </w:t>
            </w:r>
            <w:proofErr w:type="spellStart"/>
            <w:r w:rsidRPr="00015194">
              <w:rPr>
                <w:b/>
                <w:bCs/>
                <w:lang w:val="en-US"/>
              </w:rPr>
              <w:t>Hb</w:t>
            </w:r>
            <w:proofErr w:type="spellEnd"/>
            <w:r w:rsidRPr="00015194">
              <w:rPr>
                <w:b/>
                <w:bCs/>
                <w:lang w:val="en-US"/>
              </w:rPr>
              <w:t>, urine and glucose test for free. No other tests supported.</w:t>
            </w:r>
          </w:p>
        </w:tc>
        <w:tc>
          <w:tcPr>
            <w:tcW w:w="1219" w:type="dxa"/>
          </w:tcPr>
          <w:p w14:paraId="79679C60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16E6FFCB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</w:tcPr>
          <w:p w14:paraId="36EFDE65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</w:tcPr>
          <w:p w14:paraId="2B33A5C1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0CD40272" w14:textId="77777777" w:rsidTr="00461E82">
        <w:trPr>
          <w:trHeight w:val="274"/>
        </w:trPr>
        <w:tc>
          <w:tcPr>
            <w:tcW w:w="540" w:type="dxa"/>
          </w:tcPr>
          <w:p w14:paraId="51A95AF4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035" w:type="dxa"/>
          </w:tcPr>
          <w:p w14:paraId="691320F9" w14:textId="7A13C110" w:rsidR="005F7FFE" w:rsidRDefault="000403B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</w:tcPr>
          <w:p w14:paraId="1DE4E499" w14:textId="62E27873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Amel el Ain PHC</w:t>
            </w:r>
          </w:p>
        </w:tc>
        <w:tc>
          <w:tcPr>
            <w:tcW w:w="1379" w:type="dxa"/>
          </w:tcPr>
          <w:p w14:paraId="712289E3" w14:textId="7EED04A2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</w:t>
            </w:r>
          </w:p>
        </w:tc>
        <w:tc>
          <w:tcPr>
            <w:tcW w:w="1395" w:type="dxa"/>
          </w:tcPr>
          <w:p w14:paraId="5510AE2B" w14:textId="2079E258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vertAlign w:val="superscript"/>
                <w:lang w:val="en-US"/>
              </w:rPr>
              <w:t xml:space="preserve">nd </w:t>
            </w: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</w:tcPr>
          <w:p w14:paraId="7BF68641" w14:textId="769C2BDD" w:rsidR="005F7FFE" w:rsidRDefault="00613ED1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</w:t>
            </w:r>
            <w:r w:rsidR="00AE4B7C">
              <w:rPr>
                <w:b/>
                <w:bCs/>
                <w:lang w:val="en-US"/>
              </w:rPr>
              <w:t>049</w:t>
            </w:r>
          </w:p>
        </w:tc>
        <w:tc>
          <w:tcPr>
            <w:tcW w:w="1273" w:type="dxa"/>
          </w:tcPr>
          <w:p w14:paraId="3B895543" w14:textId="2533B483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Supported by MdM till Dec 2019</w:t>
            </w:r>
          </w:p>
        </w:tc>
        <w:tc>
          <w:tcPr>
            <w:tcW w:w="1496" w:type="dxa"/>
          </w:tcPr>
          <w:p w14:paraId="1DD9E57F" w14:textId="77777777" w:rsidR="00A27602" w:rsidRPr="00A27602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>Beneficiary contribution is 3,000-5,000 for consultations and</w:t>
            </w:r>
          </w:p>
          <w:p w14:paraId="1E98C9AD" w14:textId="4B45F30E" w:rsidR="005F7FFE" w:rsidRDefault="00A27602" w:rsidP="00A27602">
            <w:pPr>
              <w:rPr>
                <w:b/>
                <w:bCs/>
                <w:lang w:val="en-US"/>
              </w:rPr>
            </w:pPr>
            <w:r w:rsidRPr="00A27602">
              <w:rPr>
                <w:b/>
                <w:bCs/>
                <w:lang w:val="en-US"/>
              </w:rPr>
              <w:t xml:space="preserve">Lab and diagnostics are subsidized at 85% </w:t>
            </w:r>
            <w:r w:rsidRPr="00A27602">
              <w:rPr>
                <w:b/>
                <w:bCs/>
                <w:color w:val="FF0000"/>
                <w:lang w:val="en-US"/>
              </w:rPr>
              <w:t>for all age groups</w:t>
            </w:r>
          </w:p>
        </w:tc>
        <w:tc>
          <w:tcPr>
            <w:tcW w:w="1219" w:type="dxa"/>
          </w:tcPr>
          <w:p w14:paraId="667DBF9F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012D256F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</w:tcPr>
          <w:p w14:paraId="3C01D1AA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</w:tcPr>
          <w:p w14:paraId="2CD54565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32C42523" w14:textId="77777777" w:rsidTr="00AE4B7C">
        <w:trPr>
          <w:trHeight w:val="258"/>
        </w:trPr>
        <w:tc>
          <w:tcPr>
            <w:tcW w:w="540" w:type="dxa"/>
            <w:shd w:val="clear" w:color="auto" w:fill="FFFF00"/>
          </w:tcPr>
          <w:p w14:paraId="3C6E7F38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1035" w:type="dxa"/>
            <w:shd w:val="clear" w:color="auto" w:fill="FFFF00"/>
          </w:tcPr>
          <w:p w14:paraId="76135CD5" w14:textId="09E5ADFA" w:rsidR="005F7FFE" w:rsidRDefault="000403B6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  <w:shd w:val="clear" w:color="auto" w:fill="FFFF00"/>
          </w:tcPr>
          <w:p w14:paraId="5FDD613F" w14:textId="4B50070B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Amel </w:t>
            </w:r>
            <w:proofErr w:type="spellStart"/>
            <w:r>
              <w:rPr>
                <w:b/>
                <w:bCs/>
                <w:lang w:val="en-US"/>
              </w:rPr>
              <w:t>Arsal</w:t>
            </w:r>
            <w:proofErr w:type="spellEnd"/>
            <w:r>
              <w:rPr>
                <w:b/>
                <w:bCs/>
                <w:lang w:val="en-US"/>
              </w:rPr>
              <w:t xml:space="preserve"> PHC</w:t>
            </w:r>
          </w:p>
        </w:tc>
        <w:tc>
          <w:tcPr>
            <w:tcW w:w="1379" w:type="dxa"/>
            <w:shd w:val="clear" w:color="auto" w:fill="FFFF00"/>
          </w:tcPr>
          <w:p w14:paraId="4AE8901E" w14:textId="3DDC5639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No </w:t>
            </w:r>
          </w:p>
        </w:tc>
        <w:tc>
          <w:tcPr>
            <w:tcW w:w="1395" w:type="dxa"/>
            <w:shd w:val="clear" w:color="auto" w:fill="FFFF00"/>
          </w:tcPr>
          <w:p w14:paraId="56EDADC2" w14:textId="59DAA264" w:rsidR="005F7FFE" w:rsidRDefault="000403B6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  <w:shd w:val="clear" w:color="auto" w:fill="FFFF00"/>
          </w:tcPr>
          <w:p w14:paraId="772FC3AA" w14:textId="37DF8DA5" w:rsidR="005F7FFE" w:rsidRDefault="00AE4B7C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767</w:t>
            </w:r>
          </w:p>
        </w:tc>
        <w:tc>
          <w:tcPr>
            <w:tcW w:w="1273" w:type="dxa"/>
            <w:shd w:val="clear" w:color="auto" w:fill="FFFF00"/>
          </w:tcPr>
          <w:p w14:paraId="7E7248F0" w14:textId="0057008F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Amel till </w:t>
            </w:r>
            <w:proofErr w:type="spellStart"/>
            <w:r>
              <w:rPr>
                <w:b/>
                <w:bCs/>
                <w:lang w:val="en-US"/>
              </w:rPr>
              <w:lastRenderedPageBreak/>
              <w:t>mid march</w:t>
            </w:r>
            <w:proofErr w:type="spellEnd"/>
            <w:r>
              <w:rPr>
                <w:b/>
                <w:bCs/>
                <w:lang w:val="en-US"/>
              </w:rPr>
              <w:t xml:space="preserve"> 2018</w:t>
            </w:r>
          </w:p>
        </w:tc>
        <w:tc>
          <w:tcPr>
            <w:tcW w:w="1496" w:type="dxa"/>
            <w:shd w:val="clear" w:color="auto" w:fill="FFFF00"/>
          </w:tcPr>
          <w:p w14:paraId="01652CE2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9" w:type="dxa"/>
            <w:shd w:val="clear" w:color="auto" w:fill="FFFF00"/>
          </w:tcPr>
          <w:p w14:paraId="217779CC" w14:textId="3DA2EC69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 be prioritized </w:t>
            </w:r>
            <w:r>
              <w:rPr>
                <w:b/>
                <w:bCs/>
                <w:lang w:val="en-US"/>
              </w:rPr>
              <w:lastRenderedPageBreak/>
              <w:t>for 2018 partners</w:t>
            </w:r>
          </w:p>
        </w:tc>
        <w:tc>
          <w:tcPr>
            <w:tcW w:w="1214" w:type="dxa"/>
            <w:shd w:val="clear" w:color="auto" w:fill="FFFF00"/>
          </w:tcPr>
          <w:p w14:paraId="7F885A94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  <w:shd w:val="clear" w:color="auto" w:fill="FFFF00"/>
          </w:tcPr>
          <w:p w14:paraId="2D07D272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  <w:shd w:val="clear" w:color="auto" w:fill="FFFF00"/>
          </w:tcPr>
          <w:p w14:paraId="20212639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1C695C73" w14:textId="77777777" w:rsidTr="00461E82">
        <w:trPr>
          <w:trHeight w:val="274"/>
        </w:trPr>
        <w:tc>
          <w:tcPr>
            <w:tcW w:w="540" w:type="dxa"/>
          </w:tcPr>
          <w:p w14:paraId="29D16DAF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1035" w:type="dxa"/>
          </w:tcPr>
          <w:p w14:paraId="62698E5D" w14:textId="2E544CAA" w:rsidR="005F7FFE" w:rsidRDefault="009469B5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</w:tcPr>
          <w:p w14:paraId="0687840B" w14:textId="730DEB66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Al </w:t>
            </w:r>
            <w:proofErr w:type="spellStart"/>
            <w:r>
              <w:rPr>
                <w:b/>
                <w:bCs/>
                <w:lang w:val="en-US"/>
              </w:rPr>
              <w:t>Rahma</w:t>
            </w:r>
            <w:proofErr w:type="spellEnd"/>
            <w:r>
              <w:rPr>
                <w:b/>
                <w:bCs/>
                <w:lang w:val="en-US"/>
              </w:rPr>
              <w:t xml:space="preserve"> Center</w:t>
            </w:r>
          </w:p>
        </w:tc>
        <w:tc>
          <w:tcPr>
            <w:tcW w:w="1379" w:type="dxa"/>
          </w:tcPr>
          <w:p w14:paraId="17E14FF2" w14:textId="780C997E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395" w:type="dxa"/>
          </w:tcPr>
          <w:p w14:paraId="39C4C85D" w14:textId="2B1C1099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</w:tcPr>
          <w:p w14:paraId="4D475C45" w14:textId="1649CAAF" w:rsidR="005F7FFE" w:rsidRDefault="00AE4B7C" w:rsidP="00663A74">
            <w:pPr>
              <w:rPr>
                <w:b/>
                <w:bCs/>
                <w:lang w:val="en-US"/>
              </w:rPr>
            </w:pPr>
            <w:r w:rsidRPr="00AE4B7C">
              <w:rPr>
                <w:b/>
                <w:bCs/>
                <w:color w:val="FF0000"/>
                <w:lang w:val="en-US"/>
              </w:rPr>
              <w:t>??</w:t>
            </w:r>
          </w:p>
        </w:tc>
        <w:tc>
          <w:tcPr>
            <w:tcW w:w="1273" w:type="dxa"/>
          </w:tcPr>
          <w:p w14:paraId="45AB9DA8" w14:textId="6EB5892F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SAMS till </w:t>
            </w:r>
            <w:r w:rsidRPr="009469B5">
              <w:rPr>
                <w:b/>
                <w:bCs/>
                <w:color w:val="FF0000"/>
                <w:lang w:val="en-US"/>
              </w:rPr>
              <w:t>xxx</w:t>
            </w:r>
          </w:p>
        </w:tc>
        <w:tc>
          <w:tcPr>
            <w:tcW w:w="1496" w:type="dxa"/>
          </w:tcPr>
          <w:p w14:paraId="63CC00A8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9" w:type="dxa"/>
          </w:tcPr>
          <w:p w14:paraId="244229F0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194FAE29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</w:tcPr>
          <w:p w14:paraId="20D929CC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</w:tcPr>
          <w:p w14:paraId="462534DA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  <w:tr w:rsidR="005F7FFE" w14:paraId="007B229F" w14:textId="77777777" w:rsidTr="00461E82">
        <w:trPr>
          <w:trHeight w:val="258"/>
        </w:trPr>
        <w:tc>
          <w:tcPr>
            <w:tcW w:w="540" w:type="dxa"/>
          </w:tcPr>
          <w:p w14:paraId="110C65AC" w14:textId="77777777" w:rsidR="005F7FFE" w:rsidRDefault="005F7FFE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1035" w:type="dxa"/>
          </w:tcPr>
          <w:p w14:paraId="23A52C50" w14:textId="44ED95E0" w:rsidR="005F7FFE" w:rsidRDefault="009469B5" w:rsidP="00663A7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Baalback</w:t>
            </w:r>
            <w:proofErr w:type="spellEnd"/>
          </w:p>
        </w:tc>
        <w:tc>
          <w:tcPr>
            <w:tcW w:w="1556" w:type="dxa"/>
          </w:tcPr>
          <w:p w14:paraId="12A1AEB7" w14:textId="699B91C2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Al </w:t>
            </w:r>
            <w:proofErr w:type="spellStart"/>
            <w:r>
              <w:rPr>
                <w:b/>
                <w:bCs/>
                <w:lang w:val="en-US"/>
              </w:rPr>
              <w:t>Rahme</w:t>
            </w:r>
            <w:proofErr w:type="spellEnd"/>
            <w:r>
              <w:rPr>
                <w:b/>
                <w:bCs/>
                <w:lang w:val="en-US"/>
              </w:rPr>
              <w:t xml:space="preserve"> center</w:t>
            </w:r>
          </w:p>
        </w:tc>
        <w:tc>
          <w:tcPr>
            <w:tcW w:w="1379" w:type="dxa"/>
          </w:tcPr>
          <w:p w14:paraId="5FB8580D" w14:textId="455CB47A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395" w:type="dxa"/>
          </w:tcPr>
          <w:p w14:paraId="3E16E60E" w14:textId="6AA189C2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Most vulnerable</w:t>
            </w:r>
          </w:p>
        </w:tc>
        <w:tc>
          <w:tcPr>
            <w:tcW w:w="1520" w:type="dxa"/>
          </w:tcPr>
          <w:p w14:paraId="0F84802E" w14:textId="6F44BD46" w:rsidR="005F7FFE" w:rsidRDefault="00736504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18,932</w:t>
            </w:r>
          </w:p>
        </w:tc>
        <w:tc>
          <w:tcPr>
            <w:tcW w:w="1273" w:type="dxa"/>
          </w:tcPr>
          <w:p w14:paraId="69361710" w14:textId="27DDDAF8" w:rsidR="005F7FFE" w:rsidRDefault="009469B5" w:rsidP="00663A7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Supported by URDA till </w:t>
            </w:r>
            <w:r w:rsidRPr="009469B5">
              <w:rPr>
                <w:b/>
                <w:bCs/>
                <w:color w:val="FF0000"/>
                <w:lang w:val="en-US"/>
              </w:rPr>
              <w:t>xxx</w:t>
            </w:r>
          </w:p>
        </w:tc>
        <w:tc>
          <w:tcPr>
            <w:tcW w:w="1496" w:type="dxa"/>
          </w:tcPr>
          <w:p w14:paraId="5B1F9D0C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9" w:type="dxa"/>
          </w:tcPr>
          <w:p w14:paraId="66D8C633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25388180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41" w:type="dxa"/>
          </w:tcPr>
          <w:p w14:paraId="03CCBF5B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  <w:tc>
          <w:tcPr>
            <w:tcW w:w="1516" w:type="dxa"/>
          </w:tcPr>
          <w:p w14:paraId="60D5ADD8" w14:textId="77777777" w:rsidR="005F7FFE" w:rsidRDefault="005F7FFE" w:rsidP="00663A74">
            <w:pPr>
              <w:rPr>
                <w:b/>
                <w:bCs/>
                <w:lang w:val="en-US"/>
              </w:rPr>
            </w:pPr>
          </w:p>
        </w:tc>
      </w:tr>
    </w:tbl>
    <w:p w14:paraId="6E7FB8FE" w14:textId="77777777" w:rsidR="00860040" w:rsidRDefault="00860040" w:rsidP="00860040">
      <w:pPr>
        <w:rPr>
          <w:b/>
          <w:bCs/>
          <w:lang w:val="en-US"/>
        </w:rPr>
      </w:pPr>
    </w:p>
    <w:p w14:paraId="20FFA33B" w14:textId="7BB437F2" w:rsidR="00461E82" w:rsidRPr="00461E82" w:rsidRDefault="00461E82" w:rsidP="00860040">
      <w:pPr>
        <w:rPr>
          <w:b/>
          <w:bCs/>
          <w:color w:val="FF0000"/>
          <w:sz w:val="26"/>
          <w:szCs w:val="26"/>
          <w:lang w:val="en-US"/>
        </w:rPr>
      </w:pPr>
      <w:r>
        <w:rPr>
          <w:b/>
          <w:bCs/>
          <w:color w:val="FF0000"/>
          <w:sz w:val="26"/>
          <w:szCs w:val="26"/>
          <w:lang w:val="en-US"/>
        </w:rPr>
        <w:t xml:space="preserve">Important!!! </w:t>
      </w:r>
      <w:r>
        <w:rPr>
          <w:b/>
          <w:bCs/>
          <w:color w:val="FF0000"/>
          <w:sz w:val="26"/>
          <w:szCs w:val="26"/>
          <w:lang w:val="en-US"/>
        </w:rPr>
        <w:tab/>
      </w:r>
      <w:r>
        <w:rPr>
          <w:b/>
          <w:bCs/>
          <w:color w:val="FF0000"/>
          <w:sz w:val="26"/>
          <w:szCs w:val="26"/>
          <w:lang w:val="en-US"/>
        </w:rPr>
        <w:tab/>
      </w:r>
      <w:proofErr w:type="spellStart"/>
      <w:r w:rsidRPr="00461E82">
        <w:rPr>
          <w:b/>
          <w:bCs/>
          <w:color w:val="FF0000"/>
          <w:sz w:val="26"/>
          <w:szCs w:val="26"/>
          <w:lang w:val="en-US"/>
        </w:rPr>
        <w:t>Arsal</w:t>
      </w:r>
      <w:proofErr w:type="spellEnd"/>
      <w:r w:rsidRPr="00461E82">
        <w:rPr>
          <w:b/>
          <w:bCs/>
          <w:color w:val="FF0000"/>
          <w:sz w:val="26"/>
          <w:szCs w:val="26"/>
          <w:lang w:val="en-US"/>
        </w:rPr>
        <w:t xml:space="preserve"> remains prioritized for support </w:t>
      </w:r>
    </w:p>
    <w:p w14:paraId="2DC2D4AB" w14:textId="3CAFACED" w:rsidR="00461E82" w:rsidRPr="00461E82" w:rsidRDefault="00461E82" w:rsidP="00461E82">
      <w:pPr>
        <w:ind w:left="1440" w:firstLine="720"/>
        <w:rPr>
          <w:b/>
          <w:bCs/>
          <w:color w:val="FF0000"/>
          <w:sz w:val="26"/>
          <w:szCs w:val="26"/>
          <w:lang w:val="en-US"/>
        </w:rPr>
      </w:pPr>
      <w:proofErr w:type="spellStart"/>
      <w:r>
        <w:rPr>
          <w:b/>
          <w:bCs/>
          <w:color w:val="FF0000"/>
          <w:sz w:val="26"/>
          <w:szCs w:val="26"/>
          <w:lang w:val="en-US"/>
        </w:rPr>
        <w:t>Masharii</w:t>
      </w:r>
      <w:proofErr w:type="spellEnd"/>
      <w:r>
        <w:rPr>
          <w:b/>
          <w:bCs/>
          <w:color w:val="FF0000"/>
          <w:sz w:val="26"/>
          <w:szCs w:val="26"/>
          <w:lang w:val="en-US"/>
        </w:rPr>
        <w:t xml:space="preserve"> el </w:t>
      </w:r>
      <w:proofErr w:type="spellStart"/>
      <w:r>
        <w:rPr>
          <w:b/>
          <w:bCs/>
          <w:color w:val="FF0000"/>
          <w:sz w:val="26"/>
          <w:szCs w:val="26"/>
          <w:lang w:val="en-US"/>
        </w:rPr>
        <w:t>Kaa</w:t>
      </w:r>
      <w:proofErr w:type="spellEnd"/>
      <w:r>
        <w:rPr>
          <w:b/>
          <w:bCs/>
          <w:color w:val="FF0000"/>
          <w:sz w:val="26"/>
          <w:szCs w:val="26"/>
          <w:lang w:val="en-US"/>
        </w:rPr>
        <w:t xml:space="preserve"> remains prioritized for support</w:t>
      </w:r>
    </w:p>
    <w:sectPr w:rsidR="00461E82" w:rsidRPr="00461E82" w:rsidSect="0086004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56"/>
    <w:rsid w:val="00015194"/>
    <w:rsid w:val="0003590C"/>
    <w:rsid w:val="000403B6"/>
    <w:rsid w:val="00064165"/>
    <w:rsid w:val="0007556E"/>
    <w:rsid w:val="000B0721"/>
    <w:rsid w:val="000C4A7B"/>
    <w:rsid w:val="000C7256"/>
    <w:rsid w:val="00193946"/>
    <w:rsid w:val="001C0FA6"/>
    <w:rsid w:val="001E0A92"/>
    <w:rsid w:val="00217DD6"/>
    <w:rsid w:val="00231E01"/>
    <w:rsid w:val="00245C45"/>
    <w:rsid w:val="00251CEF"/>
    <w:rsid w:val="00264749"/>
    <w:rsid w:val="00387624"/>
    <w:rsid w:val="00393E1E"/>
    <w:rsid w:val="00397BB3"/>
    <w:rsid w:val="003B2264"/>
    <w:rsid w:val="003D7158"/>
    <w:rsid w:val="00417FD1"/>
    <w:rsid w:val="00461E82"/>
    <w:rsid w:val="005304B3"/>
    <w:rsid w:val="0053462E"/>
    <w:rsid w:val="005A3E63"/>
    <w:rsid w:val="005F7FFE"/>
    <w:rsid w:val="00613ED1"/>
    <w:rsid w:val="00663A74"/>
    <w:rsid w:val="00665739"/>
    <w:rsid w:val="00693A49"/>
    <w:rsid w:val="006E0AC5"/>
    <w:rsid w:val="00705137"/>
    <w:rsid w:val="00736504"/>
    <w:rsid w:val="00751600"/>
    <w:rsid w:val="00754D3F"/>
    <w:rsid w:val="00773E7C"/>
    <w:rsid w:val="007B3F74"/>
    <w:rsid w:val="007C0B3B"/>
    <w:rsid w:val="007C6A4A"/>
    <w:rsid w:val="00860040"/>
    <w:rsid w:val="00872F31"/>
    <w:rsid w:val="00893E21"/>
    <w:rsid w:val="008F1E16"/>
    <w:rsid w:val="00910343"/>
    <w:rsid w:val="0091641A"/>
    <w:rsid w:val="009469B5"/>
    <w:rsid w:val="00A27602"/>
    <w:rsid w:val="00A64BEC"/>
    <w:rsid w:val="00A7675D"/>
    <w:rsid w:val="00AA3B5E"/>
    <w:rsid w:val="00AB5CA7"/>
    <w:rsid w:val="00AE2EAE"/>
    <w:rsid w:val="00AE4B7C"/>
    <w:rsid w:val="00AF2A20"/>
    <w:rsid w:val="00B201C3"/>
    <w:rsid w:val="00B233A7"/>
    <w:rsid w:val="00B45FFE"/>
    <w:rsid w:val="00B66F14"/>
    <w:rsid w:val="00B92B05"/>
    <w:rsid w:val="00B92B67"/>
    <w:rsid w:val="00BA19F8"/>
    <w:rsid w:val="00BA7769"/>
    <w:rsid w:val="00C07141"/>
    <w:rsid w:val="00C14280"/>
    <w:rsid w:val="00C330E1"/>
    <w:rsid w:val="00C5733F"/>
    <w:rsid w:val="00C744A0"/>
    <w:rsid w:val="00C9663D"/>
    <w:rsid w:val="00CD1D77"/>
    <w:rsid w:val="00D030D6"/>
    <w:rsid w:val="00D454BB"/>
    <w:rsid w:val="00DB6C57"/>
    <w:rsid w:val="00E3667C"/>
    <w:rsid w:val="00E7762E"/>
    <w:rsid w:val="00E77755"/>
    <w:rsid w:val="00EA3EAB"/>
    <w:rsid w:val="00EA4DCF"/>
    <w:rsid w:val="00EC53D7"/>
    <w:rsid w:val="00ED2348"/>
    <w:rsid w:val="00EE6839"/>
    <w:rsid w:val="00F124FE"/>
    <w:rsid w:val="00F136E3"/>
    <w:rsid w:val="00F74A90"/>
    <w:rsid w:val="00FA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430068"/>
  <w15:docId w15:val="{418459F0-74B1-4A74-AD76-FA4FEB21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30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iwan@unhcr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387EDA-5FBD-4664-A7E7-57D7E4F8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Abou Farhat</dc:creator>
  <cp:keywords/>
  <dc:description/>
  <cp:lastModifiedBy>Hala Abou Farhat</cp:lastModifiedBy>
  <cp:revision>23</cp:revision>
  <dcterms:created xsi:type="dcterms:W3CDTF">2017-09-18T09:54:00Z</dcterms:created>
  <dcterms:modified xsi:type="dcterms:W3CDTF">2017-09-26T11:42:00Z</dcterms:modified>
</cp:coreProperties>
</file>